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30749" w:rsidRPr="005E19D1" w:rsidRDefault="00B30749" w:rsidP="005E19D1">
      <w:pPr>
        <w:tabs>
          <w:tab w:val="left" w:pos="142"/>
          <w:tab w:val="left" w:pos="851"/>
          <w:tab w:val="left" w:pos="993"/>
        </w:tabs>
        <w:spacing w:after="240"/>
        <w:ind w:left="284" w:right="-6"/>
        <w:jc w:val="center"/>
        <w:rPr>
          <w:rFonts w:ascii="Arial" w:hAnsi="Arial" w:cs="Arial"/>
          <w:noProof/>
          <w:sz w:val="24"/>
          <w:szCs w:val="24"/>
        </w:rPr>
      </w:pPr>
    </w:p>
    <w:p w:rsidR="00B30749" w:rsidRPr="005E19D1" w:rsidRDefault="00B30749" w:rsidP="005E19D1">
      <w:pPr>
        <w:tabs>
          <w:tab w:val="left" w:pos="142"/>
          <w:tab w:val="left" w:pos="851"/>
          <w:tab w:val="left" w:pos="993"/>
        </w:tabs>
        <w:spacing w:after="240"/>
        <w:ind w:left="284" w:right="-6"/>
        <w:rPr>
          <w:rFonts w:ascii="Arial" w:hAnsi="Arial" w:cs="Arial"/>
          <w:noProof/>
          <w:sz w:val="24"/>
          <w:szCs w:val="24"/>
        </w:rPr>
      </w:pPr>
    </w:p>
    <w:p w:rsidR="00685189" w:rsidRDefault="00685189" w:rsidP="005E19D1">
      <w:pPr>
        <w:tabs>
          <w:tab w:val="left" w:pos="142"/>
          <w:tab w:val="left" w:pos="851"/>
          <w:tab w:val="left" w:pos="993"/>
        </w:tabs>
        <w:spacing w:after="240"/>
        <w:ind w:left="284" w:right="-6"/>
        <w:jc w:val="center"/>
        <w:rPr>
          <w:rFonts w:ascii="Arial" w:hAnsi="Arial" w:cs="Arial"/>
          <w:noProof/>
          <w:sz w:val="24"/>
          <w:szCs w:val="24"/>
        </w:rPr>
      </w:pPr>
    </w:p>
    <w:p w:rsidR="00685189" w:rsidRDefault="00685189" w:rsidP="005E19D1">
      <w:pPr>
        <w:tabs>
          <w:tab w:val="left" w:pos="142"/>
          <w:tab w:val="left" w:pos="851"/>
          <w:tab w:val="left" w:pos="993"/>
        </w:tabs>
        <w:spacing w:after="240"/>
        <w:ind w:left="284" w:right="-6"/>
        <w:jc w:val="center"/>
        <w:rPr>
          <w:rFonts w:ascii="Arial" w:hAnsi="Arial" w:cs="Arial"/>
          <w:noProof/>
          <w:sz w:val="24"/>
          <w:szCs w:val="24"/>
        </w:rPr>
      </w:pPr>
    </w:p>
    <w:p w:rsidR="00685189" w:rsidRPr="009604CA" w:rsidRDefault="009604CA" w:rsidP="005E19D1">
      <w:pPr>
        <w:tabs>
          <w:tab w:val="left" w:pos="142"/>
          <w:tab w:val="left" w:pos="851"/>
          <w:tab w:val="left" w:pos="993"/>
        </w:tabs>
        <w:spacing w:after="240"/>
        <w:ind w:left="284" w:right="-6"/>
        <w:jc w:val="center"/>
        <w:rPr>
          <w:rFonts w:ascii="Arial" w:hAnsi="Arial" w:cs="Arial"/>
          <w:b/>
          <w:noProof/>
          <w:sz w:val="32"/>
          <w:szCs w:val="24"/>
        </w:rPr>
      </w:pPr>
      <w:r w:rsidRPr="009604CA">
        <w:rPr>
          <w:rFonts w:ascii="Arial" w:hAnsi="Arial" w:cs="Arial"/>
          <w:b/>
          <w:noProof/>
          <w:sz w:val="32"/>
          <w:szCs w:val="24"/>
          <w:highlight w:val="yellow"/>
        </w:rPr>
        <w:t>RİSK ANALİZİ YAPILAN FİRMA İSMİ VE LOGOSU</w:t>
      </w:r>
      <w:r w:rsidRPr="009604CA">
        <w:rPr>
          <w:rFonts w:ascii="Arial" w:hAnsi="Arial" w:cs="Arial"/>
          <w:b/>
          <w:noProof/>
          <w:sz w:val="32"/>
          <w:szCs w:val="24"/>
        </w:rPr>
        <w:t xml:space="preserve"> </w:t>
      </w:r>
    </w:p>
    <w:p w:rsidR="00685189" w:rsidRPr="00685189" w:rsidRDefault="00685189" w:rsidP="00685189">
      <w:pPr>
        <w:tabs>
          <w:tab w:val="left" w:pos="142"/>
          <w:tab w:val="left" w:pos="851"/>
          <w:tab w:val="left" w:pos="993"/>
        </w:tabs>
        <w:spacing w:after="240"/>
        <w:ind w:left="284" w:right="-6"/>
        <w:jc w:val="center"/>
        <w:rPr>
          <w:rFonts w:ascii="Arial" w:hAnsi="Arial" w:cs="Arial"/>
          <w:noProof/>
          <w:sz w:val="24"/>
          <w:szCs w:val="24"/>
        </w:rPr>
      </w:pPr>
      <w:r>
        <w:rPr>
          <w:rFonts w:ascii="Arial" w:hAnsi="Arial" w:cs="Arial"/>
          <w:noProof/>
          <w:sz w:val="24"/>
          <w:szCs w:val="24"/>
        </w:rPr>
        <w:t>……………………………………………………………………………………….</w:t>
      </w:r>
    </w:p>
    <w:p w:rsidR="00B12F1A" w:rsidRDefault="00685189" w:rsidP="00685189">
      <w:pPr>
        <w:pStyle w:val="Style1"/>
        <w:framePr w:wrap="auto" w:vAnchor="margin" w:yAlign="inline"/>
        <w:rPr>
          <w:rFonts w:ascii="Nyala" w:hAnsi="Nyala"/>
          <w:color w:val="C00000"/>
          <w:sz w:val="72"/>
          <w:szCs w:val="56"/>
        </w:rPr>
      </w:pPr>
      <w:r w:rsidRPr="004C7AE7">
        <w:rPr>
          <w:rFonts w:ascii="Nyala" w:hAnsi="Nyala"/>
          <w:color w:val="C00000"/>
          <w:sz w:val="72"/>
          <w:szCs w:val="56"/>
        </w:rPr>
        <w:t>İŞ SAĞLIĞI VE GÜVENLİĞİ</w:t>
      </w:r>
    </w:p>
    <w:p w:rsidR="003B3F8F" w:rsidRPr="004C7AE7" w:rsidRDefault="00685189" w:rsidP="005E19D1">
      <w:pPr>
        <w:tabs>
          <w:tab w:val="left" w:pos="142"/>
          <w:tab w:val="left" w:pos="851"/>
          <w:tab w:val="left" w:pos="993"/>
        </w:tabs>
        <w:spacing w:after="240"/>
        <w:ind w:left="284" w:right="-6"/>
        <w:jc w:val="center"/>
        <w:rPr>
          <w:rFonts w:ascii="Nyala" w:hAnsi="Nyala" w:cs="Arial"/>
          <w:b/>
          <w:noProof/>
          <w:color w:val="C00000"/>
          <w:sz w:val="72"/>
          <w:szCs w:val="56"/>
        </w:rPr>
      </w:pPr>
      <w:r w:rsidRPr="004C7AE7">
        <w:rPr>
          <w:rFonts w:ascii="Nyala" w:hAnsi="Nyala" w:cs="Arial"/>
          <w:b/>
          <w:noProof/>
          <w:color w:val="C00000"/>
          <w:sz w:val="72"/>
          <w:szCs w:val="56"/>
        </w:rPr>
        <w:t>RİSK DEĞERLENDİRME RAPORU</w:t>
      </w:r>
    </w:p>
    <w:p w:rsidR="003B3F8F" w:rsidRPr="005E19D1" w:rsidRDefault="003B3F8F" w:rsidP="005E19D1">
      <w:pPr>
        <w:tabs>
          <w:tab w:val="left" w:pos="142"/>
          <w:tab w:val="left" w:pos="851"/>
          <w:tab w:val="left" w:pos="993"/>
        </w:tabs>
        <w:spacing w:after="240"/>
        <w:ind w:left="284" w:right="-6"/>
        <w:jc w:val="center"/>
        <w:rPr>
          <w:rFonts w:ascii="Arial" w:hAnsi="Arial" w:cs="Arial"/>
          <w:noProof/>
          <w:sz w:val="24"/>
          <w:szCs w:val="24"/>
        </w:rPr>
      </w:pPr>
    </w:p>
    <w:p w:rsidR="003B3F8F" w:rsidRPr="005E19D1" w:rsidRDefault="009604CA" w:rsidP="005E19D1">
      <w:pPr>
        <w:tabs>
          <w:tab w:val="left" w:pos="142"/>
          <w:tab w:val="left" w:pos="851"/>
          <w:tab w:val="left" w:pos="993"/>
        </w:tabs>
        <w:spacing w:after="240"/>
        <w:ind w:left="284" w:right="-6"/>
        <w:jc w:val="center"/>
        <w:rPr>
          <w:rFonts w:ascii="Arial" w:hAnsi="Arial" w:cs="Arial"/>
          <w:noProof/>
          <w:sz w:val="24"/>
          <w:szCs w:val="24"/>
        </w:rPr>
      </w:pPr>
      <w:r>
        <w:rPr>
          <w:rFonts w:ascii="Arial" w:hAnsi="Arial" w:cs="Arial"/>
          <w:noProof/>
          <w:sz w:val="24"/>
          <w:szCs w:val="24"/>
        </w:rPr>
        <w:drawing>
          <wp:inline distT="0" distB="0" distL="0" distR="0">
            <wp:extent cx="6029325" cy="2524939"/>
            <wp:effectExtent l="19050" t="0" r="9525" b="0"/>
            <wp:docPr id="4" name="Resim 4" descr="C:\Users\Pc\Desktop\ALTINBARET\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ALTINBARET\Adsız.jpg"/>
                    <pic:cNvPicPr>
                      <a:picLocks noChangeAspect="1" noChangeArrowheads="1"/>
                    </pic:cNvPicPr>
                  </pic:nvPicPr>
                  <pic:blipFill>
                    <a:blip r:embed="rId8"/>
                    <a:srcRect/>
                    <a:stretch>
                      <a:fillRect/>
                    </a:stretch>
                  </pic:blipFill>
                  <pic:spPr bwMode="auto">
                    <a:xfrm>
                      <a:off x="0" y="0"/>
                      <a:ext cx="6029325" cy="2524939"/>
                    </a:xfrm>
                    <a:prstGeom prst="rect">
                      <a:avLst/>
                    </a:prstGeom>
                    <a:noFill/>
                    <a:ln w="9525">
                      <a:noFill/>
                      <a:miter lim="800000"/>
                      <a:headEnd/>
                      <a:tailEnd/>
                    </a:ln>
                  </pic:spPr>
                </pic:pic>
              </a:graphicData>
            </a:graphic>
          </wp:inline>
        </w:drawing>
      </w:r>
    </w:p>
    <w:p w:rsidR="003B3F8F" w:rsidRPr="005E19D1" w:rsidRDefault="003B3F8F" w:rsidP="005E19D1">
      <w:pPr>
        <w:tabs>
          <w:tab w:val="left" w:pos="142"/>
          <w:tab w:val="left" w:pos="851"/>
          <w:tab w:val="left" w:pos="993"/>
        </w:tabs>
        <w:spacing w:after="240"/>
        <w:ind w:left="284" w:right="-6"/>
        <w:jc w:val="center"/>
        <w:rPr>
          <w:rFonts w:ascii="Arial" w:hAnsi="Arial" w:cs="Arial"/>
          <w:noProof/>
          <w:sz w:val="24"/>
          <w:szCs w:val="24"/>
        </w:rPr>
      </w:pPr>
    </w:p>
    <w:p w:rsidR="00853D54" w:rsidRPr="005E19D1" w:rsidRDefault="00D50985" w:rsidP="005E19D1">
      <w:pPr>
        <w:tabs>
          <w:tab w:val="left" w:pos="142"/>
          <w:tab w:val="left" w:pos="851"/>
          <w:tab w:val="left" w:pos="993"/>
        </w:tabs>
        <w:spacing w:after="240"/>
        <w:ind w:left="284" w:right="-6"/>
        <w:jc w:val="center"/>
        <w:rPr>
          <w:rFonts w:ascii="Arial" w:hAnsi="Arial" w:cs="Arial"/>
          <w:noProof/>
          <w:sz w:val="24"/>
          <w:szCs w:val="24"/>
        </w:rPr>
      </w:pPr>
      <w:r w:rsidRPr="005E19D1">
        <w:rPr>
          <w:rFonts w:ascii="Arial" w:hAnsi="Arial" w:cs="Arial"/>
          <w:noProof/>
          <w:sz w:val="24"/>
          <w:szCs w:val="24"/>
        </w:rPr>
        <w:t xml:space="preserve">          </w:t>
      </w:r>
    </w:p>
    <w:p w:rsidR="00853D54" w:rsidRPr="005E19D1" w:rsidRDefault="00853D54" w:rsidP="005E19D1">
      <w:pPr>
        <w:tabs>
          <w:tab w:val="left" w:pos="142"/>
          <w:tab w:val="left" w:pos="851"/>
          <w:tab w:val="left" w:pos="993"/>
        </w:tabs>
        <w:spacing w:after="240"/>
        <w:ind w:right="-6"/>
        <w:rPr>
          <w:rFonts w:ascii="Arial" w:hAnsi="Arial" w:cs="Arial"/>
          <w:noProof/>
          <w:sz w:val="24"/>
          <w:szCs w:val="24"/>
        </w:rPr>
      </w:pPr>
    </w:p>
    <w:p w:rsidR="00EF6356" w:rsidRPr="004C7AE7" w:rsidRDefault="000A63F2" w:rsidP="004C7AE7">
      <w:pPr>
        <w:tabs>
          <w:tab w:val="left" w:pos="142"/>
          <w:tab w:val="left" w:pos="851"/>
          <w:tab w:val="left" w:pos="993"/>
        </w:tabs>
        <w:spacing w:after="240"/>
        <w:ind w:left="284" w:right="-6"/>
        <w:jc w:val="center"/>
        <w:rPr>
          <w:rFonts w:ascii="Arial" w:hAnsi="Arial" w:cs="Arial"/>
          <w:b/>
          <w:noProof/>
          <w:sz w:val="24"/>
          <w:szCs w:val="24"/>
        </w:rPr>
        <w:sectPr w:rsidR="00EF6356" w:rsidRPr="004C7AE7" w:rsidSect="00685189">
          <w:headerReference w:type="even" r:id="rId9"/>
          <w:headerReference w:type="default" r:id="rId10"/>
          <w:footerReference w:type="default" r:id="rId11"/>
          <w:pgSz w:w="11906" w:h="16838"/>
          <w:pgMar w:top="1418" w:right="1418" w:bottom="1389" w:left="993" w:header="142" w:footer="692"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0A63F2">
        <w:rPr>
          <w:rFonts w:ascii="Arial" w:hAnsi="Arial" w:cs="Arial"/>
          <w:noProof/>
          <w:sz w:val="24"/>
          <w:szCs w:val="24"/>
          <w:lang w:val="en-US" w:eastAsia="en-US"/>
        </w:rPr>
        <w:pict>
          <v:shapetype id="_x0000_t202" coordsize="21600,21600" o:spt="202" path="m,l,21600r21600,l21600,xe">
            <v:stroke joinstyle="miter"/>
            <v:path gradientshapeok="t" o:connecttype="rect"/>
          </v:shapetype>
          <v:shape id="Metin Kutusu 2" o:spid="_x0000_s1026" type="#_x0000_t202" style="position:absolute;left:0;text-align:left;margin-left:-68.8pt;margin-top:250.25pt;width:617.15pt;height:513.65pt;z-index:-251654144;visibility:visible;mso-position-horizontal-relative:margin;mso-position-vertical-relative:pag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" o:allowincell="f" filled="f" stroked="f">
            <v:textbox style="mso-next-textbox:#Metin Kutusu 2">
              <w:txbxContent>
                <w:p w:rsidR="00C11AA0" w:rsidRDefault="00C11AA0" w:rsidP="00DA6F7A">
                  <w:pPr>
                    <w:spacing w:after="0" w:line="240" w:lineRule="auto"/>
                    <w:ind w:left="284" w:right="-58"/>
                    <w:rPr>
                      <w:sz w:val="2"/>
                      <w:szCs w:val="2"/>
                    </w:rPr>
                  </w:pPr>
                </w:p>
              </w:txbxContent>
            </v:textbox>
            <w10:wrap anchorx="margin" anchory="page"/>
          </v:shape>
        </w:pict>
      </w:r>
      <w:r w:rsidR="004C7AE7">
        <w:rPr>
          <w:rFonts w:ascii="Arial" w:hAnsi="Arial" w:cs="Arial"/>
          <w:b/>
          <w:noProof/>
          <w:sz w:val="24"/>
          <w:szCs w:val="24"/>
          <w:u w:val="single"/>
        </w:rPr>
        <w:t>OCAK/201</w:t>
      </w:r>
      <w:r w:rsidR="009604CA">
        <w:rPr>
          <w:rFonts w:ascii="Arial" w:hAnsi="Arial" w:cs="Arial"/>
          <w:b/>
          <w:noProof/>
          <w:sz w:val="24"/>
          <w:szCs w:val="24"/>
          <w:u w:val="single"/>
        </w:rPr>
        <w:t>6</w:t>
      </w:r>
    </w:p>
    <w:p w:rsidR="0056610D" w:rsidRPr="005E19D1" w:rsidRDefault="0056610D" w:rsidP="005E19D1">
      <w:pPr>
        <w:tabs>
          <w:tab w:val="left" w:pos="142"/>
          <w:tab w:val="left" w:pos="851"/>
          <w:tab w:val="left" w:pos="993"/>
        </w:tabs>
        <w:spacing w:after="240"/>
        <w:ind w:left="284" w:right="-6"/>
        <w:rPr>
          <w:rFonts w:ascii="Arial" w:hAnsi="Arial" w:cs="Arial"/>
          <w:b/>
          <w:noProof/>
          <w:sz w:val="24"/>
          <w:szCs w:val="24"/>
          <w:highlight w:val="yellow"/>
          <w:u w:val="single"/>
        </w:rPr>
      </w:pPr>
    </w:p>
    <w:p w:rsidR="00C54745" w:rsidRPr="004C7AE7" w:rsidRDefault="0064317C" w:rsidP="004C7AE7">
      <w:pPr>
        <w:tabs>
          <w:tab w:val="left" w:pos="142"/>
          <w:tab w:val="left" w:pos="851"/>
          <w:tab w:val="left" w:pos="993"/>
        </w:tabs>
        <w:spacing w:after="240"/>
        <w:ind w:left="284" w:right="-6"/>
        <w:rPr>
          <w:rFonts w:ascii="Arial" w:hAnsi="Arial" w:cs="Arial"/>
          <w:b/>
          <w:noProof/>
          <w:sz w:val="24"/>
          <w:szCs w:val="24"/>
        </w:rPr>
      </w:pPr>
      <w:r w:rsidRPr="005E19D1">
        <w:rPr>
          <w:rFonts w:ascii="Arial" w:hAnsi="Arial" w:cs="Arial"/>
          <w:b/>
          <w:noProof/>
          <w:sz w:val="24"/>
          <w:szCs w:val="24"/>
          <w:u w:val="single"/>
        </w:rPr>
        <w:t>İ</w:t>
      </w:r>
      <w:r w:rsidR="002B6F5D" w:rsidRPr="005E19D1">
        <w:rPr>
          <w:rFonts w:ascii="Arial" w:hAnsi="Arial" w:cs="Arial"/>
          <w:b/>
          <w:noProof/>
          <w:sz w:val="24"/>
          <w:szCs w:val="24"/>
          <w:u w:val="single"/>
        </w:rPr>
        <w:t>çindekiler</w:t>
      </w:r>
      <w:r w:rsidR="002B6F5D" w:rsidRPr="005E19D1">
        <w:rPr>
          <w:rFonts w:ascii="Arial" w:hAnsi="Arial" w:cs="Arial"/>
          <w:b/>
          <w:noProof/>
          <w:sz w:val="24"/>
          <w:szCs w:val="24"/>
          <w:u w:val="single"/>
        </w:rPr>
        <w:tab/>
      </w:r>
      <w:r w:rsidR="002B6F5D" w:rsidRPr="005E19D1">
        <w:rPr>
          <w:rFonts w:ascii="Arial" w:hAnsi="Arial" w:cs="Arial"/>
          <w:b/>
          <w:noProof/>
          <w:sz w:val="24"/>
          <w:szCs w:val="24"/>
          <w:u w:val="single"/>
        </w:rPr>
        <w:tab/>
      </w:r>
      <w:r w:rsidR="0031551F" w:rsidRPr="005E19D1">
        <w:rPr>
          <w:rFonts w:ascii="Arial" w:hAnsi="Arial" w:cs="Arial"/>
          <w:b/>
          <w:noProof/>
          <w:sz w:val="24"/>
          <w:szCs w:val="24"/>
          <w:u w:val="single"/>
        </w:rPr>
        <w:tab/>
      </w:r>
      <w:r w:rsidR="00B2045E" w:rsidRPr="005E19D1">
        <w:rPr>
          <w:rFonts w:ascii="Arial" w:hAnsi="Arial" w:cs="Arial"/>
          <w:b/>
          <w:noProof/>
          <w:sz w:val="24"/>
          <w:szCs w:val="24"/>
          <w:u w:val="single"/>
        </w:rPr>
        <w:tab/>
      </w:r>
      <w:r w:rsidR="00B2045E" w:rsidRPr="005E19D1">
        <w:rPr>
          <w:rFonts w:ascii="Arial" w:hAnsi="Arial" w:cs="Arial"/>
          <w:b/>
          <w:noProof/>
          <w:sz w:val="24"/>
          <w:szCs w:val="24"/>
          <w:u w:val="single"/>
        </w:rPr>
        <w:tab/>
      </w:r>
      <w:r w:rsidR="00E72800" w:rsidRPr="005E19D1">
        <w:rPr>
          <w:rFonts w:ascii="Arial" w:hAnsi="Arial" w:cs="Arial"/>
          <w:b/>
          <w:noProof/>
          <w:sz w:val="24"/>
          <w:szCs w:val="24"/>
          <w:u w:val="single"/>
        </w:rPr>
        <w:t xml:space="preserve">        </w:t>
      </w:r>
      <w:r w:rsidR="00B2045E" w:rsidRPr="005E19D1">
        <w:rPr>
          <w:rFonts w:ascii="Arial" w:hAnsi="Arial" w:cs="Arial"/>
          <w:b/>
          <w:noProof/>
          <w:sz w:val="24"/>
          <w:szCs w:val="24"/>
          <w:u w:val="single"/>
        </w:rPr>
        <w:tab/>
      </w:r>
      <w:r w:rsidR="00B72241" w:rsidRPr="005E19D1">
        <w:rPr>
          <w:rFonts w:ascii="Arial" w:hAnsi="Arial" w:cs="Arial"/>
          <w:b/>
          <w:noProof/>
          <w:sz w:val="24"/>
          <w:szCs w:val="24"/>
          <w:u w:val="single"/>
        </w:rPr>
        <w:tab/>
      </w:r>
      <w:r w:rsidR="00E72800" w:rsidRPr="005E19D1">
        <w:rPr>
          <w:rFonts w:ascii="Arial" w:hAnsi="Arial" w:cs="Arial"/>
          <w:b/>
          <w:noProof/>
          <w:sz w:val="24"/>
          <w:szCs w:val="24"/>
          <w:u w:val="single"/>
        </w:rPr>
        <w:t xml:space="preserve">                  </w:t>
      </w:r>
      <w:r w:rsidR="00685189">
        <w:rPr>
          <w:rFonts w:ascii="Arial" w:hAnsi="Arial" w:cs="Arial"/>
          <w:b/>
          <w:noProof/>
          <w:sz w:val="24"/>
          <w:szCs w:val="24"/>
          <w:u w:val="single"/>
        </w:rPr>
        <w:t xml:space="preserve">       </w:t>
      </w:r>
      <w:r w:rsidR="00B12F1A">
        <w:rPr>
          <w:rFonts w:ascii="Arial" w:hAnsi="Arial" w:cs="Arial"/>
          <w:b/>
          <w:noProof/>
          <w:sz w:val="24"/>
          <w:szCs w:val="24"/>
          <w:u w:val="single"/>
        </w:rPr>
        <w:t xml:space="preserve">        </w:t>
      </w:r>
      <w:r w:rsidR="00E72800" w:rsidRPr="005E19D1">
        <w:rPr>
          <w:rFonts w:ascii="Arial" w:hAnsi="Arial" w:cs="Arial"/>
          <w:b/>
          <w:noProof/>
          <w:sz w:val="24"/>
          <w:szCs w:val="24"/>
          <w:u w:val="single"/>
        </w:rPr>
        <w:t xml:space="preserve">   </w:t>
      </w:r>
      <w:r w:rsidR="00B2045E" w:rsidRPr="005E19D1">
        <w:rPr>
          <w:rFonts w:ascii="Arial" w:hAnsi="Arial" w:cs="Arial"/>
          <w:b/>
          <w:noProof/>
          <w:sz w:val="24"/>
          <w:szCs w:val="24"/>
          <w:u w:val="single"/>
        </w:rPr>
        <w:t>Sayfa</w:t>
      </w:r>
    </w:p>
    <w:p w:rsidR="00C54745"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u w:val="dotted"/>
        </w:rPr>
      </w:pPr>
      <w:r w:rsidRPr="005E19D1">
        <w:rPr>
          <w:rFonts w:ascii="Arial" w:hAnsi="Arial" w:cs="Arial"/>
          <w:b/>
          <w:noProof/>
          <w:sz w:val="24"/>
          <w:szCs w:val="24"/>
        </w:rPr>
        <w:t>BİRİNCİ BÖLÜM</w:t>
      </w:r>
      <w:r w:rsidRPr="005E19D1">
        <w:rPr>
          <w:rFonts w:ascii="Arial" w:hAnsi="Arial" w:cs="Arial"/>
          <w:b/>
          <w:noProof/>
          <w:sz w:val="24"/>
          <w:szCs w:val="24"/>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00B12F1A">
        <w:rPr>
          <w:rFonts w:ascii="Arial" w:hAnsi="Arial" w:cs="Arial"/>
          <w:noProof/>
          <w:sz w:val="24"/>
          <w:szCs w:val="24"/>
          <w:u w:val="dotted"/>
        </w:rPr>
        <w:t xml:space="preserve">        3</w:t>
      </w:r>
    </w:p>
    <w:p w:rsidR="00B2045E"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rPr>
      </w:pPr>
      <w:r w:rsidRPr="005E19D1">
        <w:rPr>
          <w:rFonts w:ascii="Arial" w:hAnsi="Arial" w:cs="Arial"/>
          <w:noProof/>
          <w:sz w:val="24"/>
          <w:szCs w:val="24"/>
        </w:rPr>
        <w:t>Amaç, Kapsam, Dayanak, Tanımlar</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0041436A" w:rsidRPr="005E19D1">
        <w:rPr>
          <w:rFonts w:ascii="Arial" w:hAnsi="Arial" w:cs="Arial"/>
          <w:noProof/>
          <w:sz w:val="24"/>
          <w:szCs w:val="24"/>
        </w:rPr>
        <w:tab/>
      </w:r>
    </w:p>
    <w:p w:rsidR="00C54745"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rPr>
      </w:pPr>
      <w:r w:rsidRPr="005E19D1">
        <w:rPr>
          <w:rFonts w:ascii="Arial" w:hAnsi="Arial" w:cs="Arial"/>
          <w:b/>
          <w:noProof/>
          <w:sz w:val="24"/>
          <w:szCs w:val="24"/>
        </w:rPr>
        <w:t>İKİNCİ BÖLÜM</w:t>
      </w:r>
      <w:r w:rsidRPr="005E19D1">
        <w:rPr>
          <w:rFonts w:ascii="Arial" w:hAnsi="Arial" w:cs="Arial"/>
          <w:b/>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00B12F1A">
        <w:rPr>
          <w:rFonts w:ascii="Arial" w:hAnsi="Arial" w:cs="Arial"/>
          <w:noProof/>
          <w:sz w:val="24"/>
          <w:szCs w:val="24"/>
          <w:u w:val="dotted"/>
        </w:rPr>
        <w:t xml:space="preserve">        </w:t>
      </w:r>
      <w:r w:rsidRPr="005E19D1">
        <w:rPr>
          <w:rFonts w:ascii="Arial" w:hAnsi="Arial" w:cs="Arial"/>
          <w:noProof/>
          <w:sz w:val="24"/>
          <w:szCs w:val="24"/>
          <w:u w:val="dotted"/>
        </w:rPr>
        <w:t>5</w:t>
      </w:r>
    </w:p>
    <w:p w:rsidR="00C54745"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rPr>
      </w:pPr>
      <w:r w:rsidRPr="005E19D1">
        <w:rPr>
          <w:rFonts w:ascii="Arial" w:hAnsi="Arial" w:cs="Arial"/>
          <w:noProof/>
          <w:sz w:val="24"/>
          <w:szCs w:val="24"/>
        </w:rPr>
        <w:t>Genel Bilgiler</w:t>
      </w:r>
    </w:p>
    <w:p w:rsidR="00C54745"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rPr>
      </w:pPr>
      <w:r w:rsidRPr="005E19D1">
        <w:rPr>
          <w:rFonts w:ascii="Arial" w:hAnsi="Arial" w:cs="Arial"/>
          <w:b/>
          <w:noProof/>
          <w:sz w:val="24"/>
          <w:szCs w:val="24"/>
        </w:rPr>
        <w:t>ÜÇÜNCÜ BÖLÜM</w:t>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Pr="005E19D1">
        <w:rPr>
          <w:rFonts w:ascii="Arial" w:hAnsi="Arial" w:cs="Arial"/>
          <w:noProof/>
          <w:sz w:val="24"/>
          <w:szCs w:val="24"/>
          <w:u w:val="dotted"/>
        </w:rPr>
        <w:tab/>
      </w:r>
      <w:r w:rsidR="00B12F1A">
        <w:rPr>
          <w:rFonts w:ascii="Arial" w:hAnsi="Arial" w:cs="Arial"/>
          <w:noProof/>
          <w:sz w:val="24"/>
          <w:szCs w:val="24"/>
          <w:u w:val="dotted"/>
        </w:rPr>
        <w:t xml:space="preserve">        </w:t>
      </w:r>
      <w:r w:rsidRPr="005E19D1">
        <w:rPr>
          <w:rFonts w:ascii="Arial" w:hAnsi="Arial" w:cs="Arial"/>
          <w:noProof/>
          <w:sz w:val="24"/>
          <w:szCs w:val="24"/>
          <w:u w:val="dotted"/>
        </w:rPr>
        <w:t>6</w:t>
      </w:r>
    </w:p>
    <w:p w:rsidR="00C54745"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rPr>
      </w:pPr>
      <w:r w:rsidRPr="005E19D1">
        <w:rPr>
          <w:rFonts w:ascii="Arial" w:hAnsi="Arial" w:cs="Arial"/>
          <w:noProof/>
          <w:sz w:val="24"/>
          <w:szCs w:val="24"/>
        </w:rPr>
        <w:t>Risk Değerlendirme Aşamaları ve Yöntemi</w:t>
      </w:r>
    </w:p>
    <w:p w:rsidR="00C54745" w:rsidRPr="005E19D1" w:rsidRDefault="00C54745" w:rsidP="005E19D1">
      <w:pPr>
        <w:tabs>
          <w:tab w:val="left" w:pos="142"/>
          <w:tab w:val="left" w:pos="851"/>
          <w:tab w:val="left" w:pos="993"/>
          <w:tab w:val="left" w:pos="1843"/>
        </w:tabs>
        <w:spacing w:after="240"/>
        <w:ind w:left="284" w:right="-6"/>
        <w:jc w:val="both"/>
        <w:rPr>
          <w:rFonts w:ascii="Arial" w:hAnsi="Arial" w:cs="Arial"/>
          <w:noProof/>
          <w:sz w:val="24"/>
          <w:szCs w:val="24"/>
          <w:u w:val="dotted"/>
        </w:rPr>
      </w:pPr>
      <w:r w:rsidRPr="005E19D1">
        <w:rPr>
          <w:rFonts w:ascii="Arial" w:hAnsi="Arial" w:cs="Arial"/>
          <w:b/>
          <w:noProof/>
          <w:sz w:val="24"/>
          <w:szCs w:val="24"/>
        </w:rPr>
        <w:t>DÖRDÜNCÜ BÖLÜM</w:t>
      </w:r>
      <w:r w:rsidRPr="005E19D1">
        <w:rPr>
          <w:rFonts w:ascii="Arial" w:hAnsi="Arial" w:cs="Arial"/>
          <w:b/>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r>
      <w:r w:rsidR="00B12F1A">
        <w:rPr>
          <w:rFonts w:ascii="Arial" w:hAnsi="Arial" w:cs="Arial"/>
          <w:noProof/>
          <w:sz w:val="24"/>
          <w:szCs w:val="24"/>
          <w:u w:val="dotted"/>
        </w:rPr>
        <w:tab/>
        <w:t xml:space="preserve">        9</w:t>
      </w:r>
    </w:p>
    <w:p w:rsidR="00AD5E40" w:rsidRDefault="00B12F1A" w:rsidP="005E19D1">
      <w:pPr>
        <w:tabs>
          <w:tab w:val="left" w:pos="142"/>
          <w:tab w:val="left" w:pos="851"/>
          <w:tab w:val="left" w:pos="993"/>
          <w:tab w:val="left" w:pos="1843"/>
        </w:tabs>
        <w:spacing w:after="240"/>
        <w:ind w:left="284" w:right="-6"/>
        <w:jc w:val="both"/>
        <w:rPr>
          <w:rFonts w:ascii="Arial" w:hAnsi="Arial" w:cs="Arial"/>
          <w:noProof/>
          <w:sz w:val="24"/>
          <w:szCs w:val="24"/>
        </w:rPr>
      </w:pPr>
      <w:r>
        <w:rPr>
          <w:rFonts w:ascii="Arial" w:hAnsi="Arial" w:cs="Arial"/>
          <w:noProof/>
          <w:sz w:val="24"/>
          <w:szCs w:val="24"/>
        </w:rPr>
        <w:t>Risk Analizi Yöntemi</w:t>
      </w:r>
    </w:p>
    <w:p w:rsidR="00B12F1A" w:rsidRPr="005E19D1" w:rsidRDefault="00B12F1A" w:rsidP="00B12F1A">
      <w:pPr>
        <w:tabs>
          <w:tab w:val="left" w:pos="142"/>
          <w:tab w:val="left" w:pos="851"/>
          <w:tab w:val="left" w:pos="993"/>
          <w:tab w:val="left" w:pos="1843"/>
        </w:tabs>
        <w:spacing w:after="240"/>
        <w:ind w:left="284" w:right="-6"/>
        <w:jc w:val="both"/>
        <w:rPr>
          <w:rFonts w:ascii="Arial" w:hAnsi="Arial" w:cs="Arial"/>
          <w:noProof/>
          <w:sz w:val="24"/>
          <w:szCs w:val="24"/>
          <w:u w:val="dotted"/>
        </w:rPr>
      </w:pPr>
      <w:r w:rsidRPr="00B12F1A">
        <w:rPr>
          <w:rFonts w:ascii="Arial" w:hAnsi="Arial" w:cs="Arial"/>
          <w:b/>
          <w:noProof/>
          <w:sz w:val="24"/>
          <w:szCs w:val="24"/>
        </w:rPr>
        <w:t>BEŞİNCİ BÖLÜM</w:t>
      </w:r>
      <w:r w:rsidRPr="005E19D1">
        <w:rPr>
          <w:rFonts w:ascii="Arial" w:hAnsi="Arial" w:cs="Arial"/>
          <w:b/>
          <w:noProof/>
          <w:sz w:val="24"/>
          <w:szCs w:val="24"/>
          <w:u w:val="dotted"/>
        </w:rPr>
        <w:tab/>
      </w:r>
      <w:r>
        <w:rPr>
          <w:rFonts w:ascii="Arial" w:hAnsi="Arial" w:cs="Arial"/>
          <w:noProof/>
          <w:sz w:val="24"/>
          <w:szCs w:val="24"/>
          <w:u w:val="dotted"/>
        </w:rPr>
        <w:tab/>
      </w:r>
      <w:r>
        <w:rPr>
          <w:rFonts w:ascii="Arial" w:hAnsi="Arial" w:cs="Arial"/>
          <w:noProof/>
          <w:sz w:val="24"/>
          <w:szCs w:val="24"/>
          <w:u w:val="dotted"/>
        </w:rPr>
        <w:tab/>
      </w:r>
      <w:r>
        <w:rPr>
          <w:rFonts w:ascii="Arial" w:hAnsi="Arial" w:cs="Arial"/>
          <w:noProof/>
          <w:sz w:val="24"/>
          <w:szCs w:val="24"/>
          <w:u w:val="dotted"/>
        </w:rPr>
        <w:tab/>
      </w:r>
      <w:r>
        <w:rPr>
          <w:rFonts w:ascii="Arial" w:hAnsi="Arial" w:cs="Arial"/>
          <w:noProof/>
          <w:sz w:val="24"/>
          <w:szCs w:val="24"/>
          <w:u w:val="dotted"/>
        </w:rPr>
        <w:tab/>
      </w:r>
      <w:r>
        <w:rPr>
          <w:rFonts w:ascii="Arial" w:hAnsi="Arial" w:cs="Arial"/>
          <w:noProof/>
          <w:sz w:val="24"/>
          <w:szCs w:val="24"/>
          <w:u w:val="dotted"/>
        </w:rPr>
        <w:tab/>
      </w:r>
      <w:r>
        <w:rPr>
          <w:rFonts w:ascii="Arial" w:hAnsi="Arial" w:cs="Arial"/>
          <w:noProof/>
          <w:sz w:val="24"/>
          <w:szCs w:val="24"/>
          <w:u w:val="dotted"/>
        </w:rPr>
        <w:tab/>
      </w:r>
      <w:r>
        <w:rPr>
          <w:rFonts w:ascii="Arial" w:hAnsi="Arial" w:cs="Arial"/>
          <w:noProof/>
          <w:sz w:val="24"/>
          <w:szCs w:val="24"/>
          <w:u w:val="dotted"/>
        </w:rPr>
        <w:tab/>
      </w:r>
      <w:r>
        <w:rPr>
          <w:rFonts w:ascii="Arial" w:hAnsi="Arial" w:cs="Arial"/>
          <w:noProof/>
          <w:sz w:val="24"/>
          <w:szCs w:val="24"/>
          <w:u w:val="dotted"/>
        </w:rPr>
        <w:tab/>
        <w:t xml:space="preserve">      </w:t>
      </w:r>
      <w:r w:rsidRPr="005E19D1">
        <w:rPr>
          <w:rFonts w:ascii="Arial" w:hAnsi="Arial" w:cs="Arial"/>
          <w:noProof/>
          <w:sz w:val="24"/>
          <w:szCs w:val="24"/>
          <w:u w:val="dotted"/>
        </w:rPr>
        <w:t>11</w:t>
      </w:r>
    </w:p>
    <w:p w:rsidR="00B12F1A" w:rsidRPr="00B12F1A" w:rsidRDefault="00B12F1A" w:rsidP="005E19D1">
      <w:pPr>
        <w:tabs>
          <w:tab w:val="left" w:pos="142"/>
          <w:tab w:val="left" w:pos="851"/>
          <w:tab w:val="left" w:pos="993"/>
          <w:tab w:val="left" w:pos="1843"/>
        </w:tabs>
        <w:spacing w:after="240"/>
        <w:ind w:left="284" w:right="-6"/>
        <w:jc w:val="both"/>
        <w:rPr>
          <w:rFonts w:ascii="Arial" w:hAnsi="Arial" w:cs="Arial"/>
          <w:noProof/>
          <w:sz w:val="24"/>
          <w:szCs w:val="24"/>
        </w:rPr>
      </w:pPr>
      <w:r w:rsidRPr="005E19D1">
        <w:rPr>
          <w:rFonts w:ascii="Arial" w:hAnsi="Arial" w:cs="Arial"/>
          <w:noProof/>
          <w:sz w:val="24"/>
          <w:szCs w:val="24"/>
        </w:rPr>
        <w:t>Risk Değerlendirme Tablosu ve Ekler</w:t>
      </w:r>
    </w:p>
    <w:p w:rsidR="005A3030" w:rsidRPr="005E19D1" w:rsidRDefault="00B12F1A" w:rsidP="005E19D1">
      <w:pPr>
        <w:tabs>
          <w:tab w:val="left" w:pos="142"/>
          <w:tab w:val="left" w:pos="851"/>
          <w:tab w:val="left" w:pos="993"/>
          <w:tab w:val="left" w:pos="1843"/>
        </w:tabs>
        <w:spacing w:after="240"/>
        <w:ind w:left="284" w:right="-6"/>
        <w:jc w:val="both"/>
        <w:rPr>
          <w:rFonts w:ascii="Arial" w:hAnsi="Arial" w:cs="Arial"/>
          <w:noProof/>
          <w:sz w:val="24"/>
          <w:szCs w:val="24"/>
        </w:rPr>
      </w:pPr>
      <w:r>
        <w:rPr>
          <w:rFonts w:ascii="Arial" w:hAnsi="Arial" w:cs="Arial"/>
          <w:b/>
          <w:noProof/>
          <w:sz w:val="24"/>
          <w:szCs w:val="24"/>
        </w:rPr>
        <w:t xml:space="preserve">ALTINCI </w:t>
      </w:r>
      <w:r w:rsidR="005A3030" w:rsidRPr="005E19D1">
        <w:rPr>
          <w:rFonts w:ascii="Arial" w:hAnsi="Arial" w:cs="Arial"/>
          <w:b/>
          <w:noProof/>
          <w:sz w:val="24"/>
          <w:szCs w:val="24"/>
        </w:rPr>
        <w:t>BÖ</w:t>
      </w:r>
      <w:r>
        <w:rPr>
          <w:rFonts w:ascii="Arial" w:hAnsi="Arial" w:cs="Arial"/>
          <w:b/>
          <w:noProof/>
          <w:sz w:val="24"/>
          <w:szCs w:val="24"/>
        </w:rPr>
        <w:t>LÜM</w:t>
      </w:r>
      <w:r>
        <w:rPr>
          <w:rFonts w:ascii="Arial" w:hAnsi="Arial" w:cs="Arial"/>
          <w:noProof/>
          <w:sz w:val="24"/>
          <w:szCs w:val="24"/>
        </w:rPr>
        <w:t>……………………………………</w:t>
      </w:r>
      <w:r w:rsidR="00F868C0">
        <w:rPr>
          <w:rFonts w:ascii="Arial" w:hAnsi="Arial" w:cs="Arial"/>
          <w:noProof/>
          <w:sz w:val="24"/>
          <w:szCs w:val="24"/>
        </w:rPr>
        <w:t>..</w:t>
      </w:r>
      <w:r w:rsidR="005A3030" w:rsidRPr="005E19D1">
        <w:rPr>
          <w:rFonts w:ascii="Arial" w:hAnsi="Arial" w:cs="Arial"/>
          <w:noProof/>
          <w:sz w:val="24"/>
          <w:szCs w:val="24"/>
        </w:rPr>
        <w:t>……………………</w:t>
      </w:r>
      <w:r w:rsidR="00F868C0">
        <w:rPr>
          <w:rFonts w:ascii="Arial" w:hAnsi="Arial" w:cs="Arial"/>
          <w:noProof/>
          <w:sz w:val="24"/>
          <w:szCs w:val="24"/>
        </w:rPr>
        <w:t>……</w:t>
      </w:r>
      <w:r w:rsidR="005A3030" w:rsidRPr="005E19D1">
        <w:rPr>
          <w:rFonts w:ascii="Arial" w:hAnsi="Arial" w:cs="Arial"/>
          <w:noProof/>
          <w:sz w:val="24"/>
          <w:szCs w:val="24"/>
        </w:rPr>
        <w:t>……….</w:t>
      </w:r>
      <w:r>
        <w:rPr>
          <w:rFonts w:ascii="Arial" w:hAnsi="Arial" w:cs="Arial"/>
          <w:noProof/>
          <w:sz w:val="24"/>
          <w:szCs w:val="24"/>
        </w:rPr>
        <w:t>11</w:t>
      </w:r>
    </w:p>
    <w:p w:rsidR="00B12F1A" w:rsidRPr="005E19D1" w:rsidRDefault="00B12F1A" w:rsidP="00B12F1A">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Risk Değerlendirme Onayları</w:t>
      </w:r>
    </w:p>
    <w:p w:rsidR="002B6F5D" w:rsidRPr="005E19D1" w:rsidRDefault="002B6F5D" w:rsidP="005E19D1">
      <w:pPr>
        <w:pStyle w:val="Default"/>
        <w:tabs>
          <w:tab w:val="left" w:pos="142"/>
          <w:tab w:val="left" w:pos="851"/>
          <w:tab w:val="left" w:pos="993"/>
        </w:tabs>
        <w:spacing w:line="276" w:lineRule="auto"/>
        <w:ind w:left="284" w:right="-6"/>
        <w:jc w:val="both"/>
        <w:rPr>
          <w:rFonts w:ascii="Arial" w:hAnsi="Arial" w:cs="Arial"/>
          <w:highlight w:val="yellow"/>
        </w:rPr>
      </w:pPr>
    </w:p>
    <w:p w:rsidR="005E19D1" w:rsidRDefault="005E19D1" w:rsidP="004C7AE7">
      <w:pPr>
        <w:pStyle w:val="Default"/>
        <w:tabs>
          <w:tab w:val="left" w:pos="142"/>
          <w:tab w:val="left" w:pos="851"/>
          <w:tab w:val="left" w:pos="993"/>
        </w:tabs>
        <w:spacing w:line="276" w:lineRule="auto"/>
        <w:ind w:left="284" w:right="-6"/>
        <w:rPr>
          <w:rFonts w:ascii="Arial" w:hAnsi="Arial" w:cs="Arial"/>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4C7AE7" w:rsidRDefault="004C7AE7" w:rsidP="004C7AE7">
      <w:pPr>
        <w:pStyle w:val="Default"/>
        <w:tabs>
          <w:tab w:val="left" w:pos="142"/>
          <w:tab w:val="left" w:pos="851"/>
          <w:tab w:val="left" w:pos="993"/>
        </w:tabs>
        <w:spacing w:line="276" w:lineRule="auto"/>
        <w:ind w:left="284" w:right="-6"/>
        <w:rPr>
          <w:rFonts w:ascii="Arial" w:hAnsi="Arial" w:cs="Arial"/>
          <w:noProof/>
        </w:rPr>
      </w:pPr>
    </w:p>
    <w:p w:rsidR="00B12F1A" w:rsidRDefault="00B12F1A" w:rsidP="004C7AE7">
      <w:pPr>
        <w:pStyle w:val="Default"/>
        <w:tabs>
          <w:tab w:val="left" w:pos="142"/>
          <w:tab w:val="left" w:pos="851"/>
          <w:tab w:val="left" w:pos="993"/>
        </w:tabs>
        <w:spacing w:line="276" w:lineRule="auto"/>
        <w:ind w:left="284" w:right="-6"/>
        <w:rPr>
          <w:rFonts w:ascii="Arial" w:hAnsi="Arial" w:cs="Arial"/>
          <w:noProof/>
        </w:rPr>
      </w:pPr>
    </w:p>
    <w:p w:rsidR="00F868C0" w:rsidRPr="004C7AE7" w:rsidRDefault="00F868C0" w:rsidP="004C7AE7">
      <w:pPr>
        <w:pStyle w:val="Default"/>
        <w:tabs>
          <w:tab w:val="left" w:pos="142"/>
          <w:tab w:val="left" w:pos="851"/>
          <w:tab w:val="left" w:pos="993"/>
        </w:tabs>
        <w:spacing w:line="276" w:lineRule="auto"/>
        <w:ind w:left="284" w:right="-6"/>
        <w:rPr>
          <w:rFonts w:ascii="Arial" w:hAnsi="Arial" w:cs="Arial"/>
          <w:noProof/>
        </w:rPr>
      </w:pPr>
    </w:p>
    <w:p w:rsidR="005E19D1" w:rsidRPr="005E19D1" w:rsidRDefault="005E19D1" w:rsidP="005E19D1">
      <w:pPr>
        <w:tabs>
          <w:tab w:val="left" w:pos="142"/>
          <w:tab w:val="left" w:pos="851"/>
          <w:tab w:val="left" w:pos="993"/>
          <w:tab w:val="left" w:pos="1843"/>
        </w:tabs>
        <w:spacing w:after="0"/>
        <w:ind w:left="284" w:right="-6"/>
        <w:jc w:val="center"/>
        <w:rPr>
          <w:rFonts w:ascii="Arial" w:hAnsi="Arial" w:cs="Arial"/>
          <w:b/>
          <w:noProof/>
          <w:sz w:val="24"/>
          <w:szCs w:val="24"/>
          <w:highlight w:val="yellow"/>
        </w:rPr>
      </w:pPr>
    </w:p>
    <w:p w:rsidR="00A00741" w:rsidRPr="005E19D1" w:rsidRDefault="00A00741" w:rsidP="005E19D1">
      <w:pPr>
        <w:tabs>
          <w:tab w:val="left" w:pos="142"/>
          <w:tab w:val="left" w:pos="851"/>
          <w:tab w:val="left" w:pos="993"/>
          <w:tab w:val="left" w:pos="1843"/>
        </w:tabs>
        <w:spacing w:after="0"/>
        <w:ind w:left="284" w:right="-6"/>
        <w:jc w:val="center"/>
        <w:rPr>
          <w:rFonts w:ascii="Arial" w:hAnsi="Arial" w:cs="Arial"/>
          <w:b/>
          <w:noProof/>
          <w:sz w:val="24"/>
          <w:szCs w:val="24"/>
        </w:rPr>
      </w:pPr>
      <w:r w:rsidRPr="005E19D1">
        <w:rPr>
          <w:rFonts w:ascii="Arial" w:hAnsi="Arial" w:cs="Arial"/>
          <w:b/>
          <w:noProof/>
          <w:sz w:val="24"/>
          <w:szCs w:val="24"/>
        </w:rPr>
        <w:lastRenderedPageBreak/>
        <w:t>BİRİNCİ BÖLÜM</w:t>
      </w:r>
    </w:p>
    <w:p w:rsidR="00A00741" w:rsidRPr="005E19D1" w:rsidRDefault="00A00741" w:rsidP="005E19D1">
      <w:pPr>
        <w:tabs>
          <w:tab w:val="left" w:pos="142"/>
          <w:tab w:val="left" w:pos="851"/>
          <w:tab w:val="left" w:pos="993"/>
          <w:tab w:val="left" w:pos="1843"/>
        </w:tabs>
        <w:spacing w:after="0"/>
        <w:ind w:left="284" w:right="-6"/>
        <w:jc w:val="center"/>
        <w:rPr>
          <w:rFonts w:ascii="Arial" w:hAnsi="Arial" w:cs="Arial"/>
          <w:noProof/>
          <w:sz w:val="24"/>
          <w:szCs w:val="24"/>
        </w:rPr>
      </w:pPr>
      <w:r w:rsidRPr="005E19D1">
        <w:rPr>
          <w:rFonts w:ascii="Arial" w:hAnsi="Arial" w:cs="Arial"/>
          <w:noProof/>
          <w:sz w:val="24"/>
          <w:szCs w:val="24"/>
        </w:rPr>
        <w:t>Amaç, Kapsam, Dayanak ve Tanımlar</w:t>
      </w:r>
    </w:p>
    <w:p w:rsidR="002F602D" w:rsidRPr="005E19D1" w:rsidRDefault="002F602D" w:rsidP="005E19D1">
      <w:pPr>
        <w:tabs>
          <w:tab w:val="left" w:pos="142"/>
          <w:tab w:val="left" w:pos="851"/>
          <w:tab w:val="left" w:pos="993"/>
          <w:tab w:val="left" w:pos="1843"/>
        </w:tabs>
        <w:spacing w:after="0"/>
        <w:ind w:left="284"/>
        <w:rPr>
          <w:rFonts w:ascii="Arial" w:hAnsi="Arial" w:cs="Arial"/>
          <w:b/>
          <w:noProof/>
          <w:sz w:val="24"/>
          <w:szCs w:val="24"/>
          <w:u w:val="single"/>
        </w:rPr>
      </w:pPr>
    </w:p>
    <w:p w:rsidR="002F602D" w:rsidRPr="005E19D1" w:rsidRDefault="002F602D" w:rsidP="005E19D1">
      <w:pPr>
        <w:tabs>
          <w:tab w:val="left" w:pos="142"/>
          <w:tab w:val="left" w:pos="851"/>
          <w:tab w:val="left" w:pos="993"/>
          <w:tab w:val="left" w:pos="1843"/>
        </w:tabs>
        <w:spacing w:after="0"/>
        <w:ind w:left="284"/>
        <w:rPr>
          <w:rFonts w:ascii="Arial" w:hAnsi="Arial" w:cs="Arial"/>
          <w:b/>
          <w:noProof/>
          <w:sz w:val="24"/>
          <w:szCs w:val="24"/>
        </w:rPr>
      </w:pPr>
      <w:r w:rsidRPr="005E19D1">
        <w:rPr>
          <w:rFonts w:ascii="Arial" w:hAnsi="Arial" w:cs="Arial"/>
          <w:b/>
          <w:noProof/>
          <w:sz w:val="24"/>
          <w:szCs w:val="24"/>
          <w:u w:val="single"/>
        </w:rPr>
        <w:t>1.Amaç</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2F602D" w:rsidRPr="005E19D1" w:rsidRDefault="002F602D" w:rsidP="005E19D1">
      <w:pPr>
        <w:tabs>
          <w:tab w:val="left" w:pos="142"/>
          <w:tab w:val="left" w:pos="851"/>
          <w:tab w:val="left" w:pos="993"/>
          <w:tab w:val="left" w:pos="1843"/>
        </w:tabs>
        <w:spacing w:after="0"/>
        <w:ind w:left="284"/>
        <w:rPr>
          <w:rFonts w:ascii="Arial" w:hAnsi="Arial" w:cs="Arial"/>
          <w:b/>
          <w:noProof/>
          <w:sz w:val="24"/>
          <w:szCs w:val="24"/>
          <w:u w:val="single"/>
        </w:rPr>
      </w:pPr>
    </w:p>
    <w:p w:rsidR="002F602D" w:rsidRPr="005E19D1" w:rsidRDefault="002F602D" w:rsidP="005E19D1">
      <w:pPr>
        <w:tabs>
          <w:tab w:val="left" w:pos="142"/>
          <w:tab w:val="left" w:pos="851"/>
          <w:tab w:val="left" w:pos="993"/>
          <w:tab w:val="left" w:pos="1843"/>
        </w:tabs>
        <w:spacing w:after="0"/>
        <w:ind w:left="284"/>
        <w:jc w:val="both"/>
        <w:rPr>
          <w:rFonts w:ascii="Arial" w:hAnsi="Arial" w:cs="Arial"/>
          <w:color w:val="000000"/>
          <w:sz w:val="24"/>
          <w:szCs w:val="24"/>
          <w:shd w:val="clear" w:color="auto" w:fill="FFFFFF"/>
        </w:rPr>
      </w:pPr>
      <w:r w:rsidRPr="005E19D1">
        <w:rPr>
          <w:rFonts w:ascii="Arial" w:hAnsi="Arial" w:cs="Arial"/>
          <w:color w:val="000000"/>
          <w:sz w:val="24"/>
          <w:szCs w:val="24"/>
          <w:shd w:val="clear" w:color="auto" w:fill="FFFFFF"/>
        </w:rPr>
        <w:tab/>
        <w:t xml:space="preserve">Risk değerlendirmesi işyerlerinde var olan ya da dışarıdan gelebilecek tehlikelerin; çalışanlara, işyerine ve çevresine verebileceği zararların ve bunlara karşı alınacak önlemlerin belirlenmesi amacıyla yapılması gerekli çalışmaları ifade eder. </w:t>
      </w:r>
    </w:p>
    <w:p w:rsidR="002F602D" w:rsidRPr="005E19D1" w:rsidRDefault="002F602D" w:rsidP="005E19D1">
      <w:pPr>
        <w:tabs>
          <w:tab w:val="left" w:pos="142"/>
          <w:tab w:val="left" w:pos="851"/>
          <w:tab w:val="left" w:pos="993"/>
          <w:tab w:val="left" w:pos="1843"/>
        </w:tabs>
        <w:spacing w:after="0"/>
        <w:ind w:left="284"/>
        <w:jc w:val="both"/>
        <w:rPr>
          <w:rFonts w:ascii="Arial" w:hAnsi="Arial" w:cs="Arial"/>
          <w:color w:val="000000"/>
          <w:sz w:val="24"/>
          <w:szCs w:val="24"/>
          <w:shd w:val="clear" w:color="auto" w:fill="FFFFFF"/>
        </w:rPr>
      </w:pPr>
    </w:p>
    <w:p w:rsidR="002F602D" w:rsidRPr="005E19D1" w:rsidRDefault="002F602D" w:rsidP="005E19D1">
      <w:pPr>
        <w:tabs>
          <w:tab w:val="left" w:pos="142"/>
          <w:tab w:val="left" w:pos="851"/>
          <w:tab w:val="left" w:pos="993"/>
          <w:tab w:val="left" w:pos="1843"/>
        </w:tabs>
        <w:spacing w:after="0"/>
        <w:ind w:left="284"/>
        <w:jc w:val="both"/>
        <w:rPr>
          <w:rFonts w:ascii="Arial" w:hAnsi="Arial" w:cs="Arial"/>
          <w:color w:val="000000"/>
          <w:sz w:val="24"/>
          <w:szCs w:val="24"/>
          <w:shd w:val="clear" w:color="auto" w:fill="FFFFFF"/>
        </w:rPr>
      </w:pPr>
      <w:r w:rsidRPr="005E19D1">
        <w:rPr>
          <w:rFonts w:ascii="Arial" w:hAnsi="Arial" w:cs="Arial"/>
          <w:color w:val="000000"/>
          <w:sz w:val="24"/>
          <w:szCs w:val="24"/>
          <w:shd w:val="clear" w:color="auto" w:fill="FFFFFF"/>
        </w:rPr>
        <w:t>Risk değerlendirilmesinin asıl amacı;  çalışanların sağlığını ve güvenliğini korumaktır.</w:t>
      </w:r>
    </w:p>
    <w:p w:rsidR="002F602D" w:rsidRPr="005E19D1" w:rsidRDefault="002F602D" w:rsidP="005E19D1">
      <w:pPr>
        <w:tabs>
          <w:tab w:val="left" w:pos="142"/>
          <w:tab w:val="left" w:pos="851"/>
          <w:tab w:val="left" w:pos="993"/>
          <w:tab w:val="left" w:pos="1843"/>
        </w:tabs>
        <w:spacing w:after="0"/>
        <w:ind w:left="284"/>
        <w:jc w:val="both"/>
        <w:rPr>
          <w:rFonts w:ascii="Arial" w:hAnsi="Arial" w:cs="Arial"/>
          <w:color w:val="000000"/>
          <w:sz w:val="24"/>
          <w:szCs w:val="24"/>
          <w:shd w:val="clear" w:color="auto" w:fill="FFFFFF"/>
        </w:rPr>
      </w:pPr>
    </w:p>
    <w:p w:rsidR="002F602D" w:rsidRPr="005E19D1" w:rsidRDefault="002F602D" w:rsidP="005E19D1">
      <w:pPr>
        <w:tabs>
          <w:tab w:val="left" w:pos="142"/>
          <w:tab w:val="left" w:pos="851"/>
          <w:tab w:val="left" w:pos="993"/>
          <w:tab w:val="left" w:pos="1843"/>
        </w:tabs>
        <w:spacing w:after="0"/>
        <w:ind w:left="284"/>
        <w:jc w:val="both"/>
        <w:rPr>
          <w:rFonts w:ascii="Arial" w:hAnsi="Arial" w:cs="Arial"/>
          <w:color w:val="000000"/>
          <w:sz w:val="24"/>
          <w:szCs w:val="24"/>
          <w:shd w:val="clear" w:color="auto" w:fill="FFFFFF"/>
        </w:rPr>
      </w:pPr>
      <w:r w:rsidRPr="005E19D1">
        <w:rPr>
          <w:rFonts w:ascii="Arial" w:hAnsi="Arial" w:cs="Arial"/>
          <w:color w:val="000000"/>
          <w:sz w:val="24"/>
          <w:szCs w:val="24"/>
          <w:shd w:val="clear" w:color="auto" w:fill="FFFFFF"/>
        </w:rPr>
        <w:t>Bu bağlamda;</w:t>
      </w:r>
    </w:p>
    <w:p w:rsidR="002F602D" w:rsidRPr="005E19D1" w:rsidRDefault="002F602D" w:rsidP="005E19D1">
      <w:pPr>
        <w:numPr>
          <w:ilvl w:val="0"/>
          <w:numId w:val="1"/>
        </w:numPr>
        <w:shd w:val="clear" w:color="auto" w:fill="FFFFFF"/>
        <w:tabs>
          <w:tab w:val="clear" w:pos="3688"/>
          <w:tab w:val="left" w:pos="851"/>
          <w:tab w:val="left" w:pos="993"/>
        </w:tabs>
        <w:spacing w:before="100" w:beforeAutospacing="1" w:after="100" w:afterAutospacing="1"/>
        <w:ind w:left="284" w:firstLine="425"/>
        <w:rPr>
          <w:rFonts w:ascii="Arial" w:eastAsia="Times New Roman" w:hAnsi="Arial" w:cs="Arial"/>
          <w:color w:val="000000"/>
          <w:sz w:val="24"/>
          <w:szCs w:val="24"/>
        </w:rPr>
      </w:pPr>
      <w:r w:rsidRPr="005E19D1">
        <w:rPr>
          <w:rFonts w:ascii="Arial" w:eastAsia="Times New Roman" w:hAnsi="Arial" w:cs="Arial"/>
          <w:color w:val="000000"/>
          <w:sz w:val="24"/>
          <w:szCs w:val="24"/>
        </w:rPr>
        <w:t xml:space="preserve"> Verimliliğin artmasını sağlar. </w:t>
      </w:r>
    </w:p>
    <w:p w:rsidR="002F602D" w:rsidRPr="005E19D1" w:rsidRDefault="002F602D" w:rsidP="005E19D1">
      <w:pPr>
        <w:numPr>
          <w:ilvl w:val="0"/>
          <w:numId w:val="1"/>
        </w:numPr>
        <w:shd w:val="clear" w:color="auto" w:fill="FFFFFF"/>
        <w:tabs>
          <w:tab w:val="left" w:pos="851"/>
          <w:tab w:val="left" w:pos="1276"/>
          <w:tab w:val="num" w:pos="1560"/>
        </w:tabs>
        <w:spacing w:before="100" w:beforeAutospacing="1" w:after="100" w:afterAutospacing="1"/>
        <w:ind w:left="284" w:firstLine="425"/>
        <w:rPr>
          <w:rFonts w:ascii="Arial" w:eastAsia="Times New Roman" w:hAnsi="Arial" w:cs="Arial"/>
          <w:color w:val="000000"/>
          <w:sz w:val="24"/>
          <w:szCs w:val="24"/>
        </w:rPr>
      </w:pPr>
      <w:r w:rsidRPr="005E19D1">
        <w:rPr>
          <w:rFonts w:ascii="Arial" w:eastAsia="Times New Roman" w:hAnsi="Arial" w:cs="Arial"/>
          <w:color w:val="000000"/>
          <w:sz w:val="24"/>
          <w:szCs w:val="24"/>
        </w:rPr>
        <w:t xml:space="preserve"> Acil durumlara karşı hazırlıklı olmayı sağlar.</w:t>
      </w:r>
    </w:p>
    <w:p w:rsidR="002F602D" w:rsidRPr="005E19D1" w:rsidRDefault="002F602D" w:rsidP="005E19D1">
      <w:pPr>
        <w:numPr>
          <w:ilvl w:val="0"/>
          <w:numId w:val="1"/>
        </w:numPr>
        <w:shd w:val="clear" w:color="auto" w:fill="FFFFFF"/>
        <w:tabs>
          <w:tab w:val="left" w:pos="851"/>
          <w:tab w:val="left" w:pos="993"/>
          <w:tab w:val="left" w:pos="1134"/>
          <w:tab w:val="num" w:pos="2268"/>
        </w:tabs>
        <w:spacing w:before="100" w:beforeAutospacing="1" w:after="100" w:afterAutospacing="1"/>
        <w:ind w:left="284" w:firstLine="425"/>
        <w:rPr>
          <w:rFonts w:ascii="Arial" w:eastAsia="Times New Roman" w:hAnsi="Arial" w:cs="Arial"/>
          <w:color w:val="000000"/>
          <w:sz w:val="24"/>
          <w:szCs w:val="24"/>
        </w:rPr>
      </w:pPr>
      <w:r w:rsidRPr="005E19D1">
        <w:rPr>
          <w:rFonts w:ascii="Arial" w:eastAsia="Times New Roman" w:hAnsi="Arial" w:cs="Arial"/>
          <w:color w:val="000000"/>
          <w:sz w:val="24"/>
          <w:szCs w:val="24"/>
        </w:rPr>
        <w:t xml:space="preserve"> Rekabet gücünü ve etkinliğini korumamızı sağlar.</w:t>
      </w:r>
    </w:p>
    <w:p w:rsidR="002F602D" w:rsidRPr="005E19D1" w:rsidRDefault="002F602D" w:rsidP="005E19D1">
      <w:pPr>
        <w:tabs>
          <w:tab w:val="left" w:pos="142"/>
          <w:tab w:val="left" w:pos="851"/>
          <w:tab w:val="left" w:pos="993"/>
          <w:tab w:val="left" w:pos="1843"/>
        </w:tabs>
        <w:spacing w:after="0"/>
        <w:ind w:left="284"/>
        <w:rPr>
          <w:rFonts w:ascii="Arial" w:hAnsi="Arial" w:cs="Arial"/>
          <w:b/>
          <w:noProof/>
          <w:sz w:val="24"/>
          <w:szCs w:val="24"/>
        </w:rPr>
      </w:pPr>
      <w:r w:rsidRPr="005E19D1">
        <w:rPr>
          <w:rFonts w:ascii="Arial" w:hAnsi="Arial" w:cs="Arial"/>
          <w:b/>
          <w:noProof/>
          <w:sz w:val="24"/>
          <w:szCs w:val="24"/>
          <w:u w:val="single"/>
        </w:rPr>
        <w:t>2.Kapsam</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2F602D" w:rsidRPr="005E19D1" w:rsidRDefault="002F602D" w:rsidP="005E19D1">
      <w:pPr>
        <w:tabs>
          <w:tab w:val="left" w:pos="142"/>
          <w:tab w:val="left" w:pos="851"/>
          <w:tab w:val="left" w:pos="993"/>
          <w:tab w:val="left" w:pos="1843"/>
        </w:tabs>
        <w:spacing w:after="0"/>
        <w:ind w:left="284"/>
        <w:jc w:val="both"/>
        <w:rPr>
          <w:rFonts w:ascii="Arial" w:hAnsi="Arial" w:cs="Arial"/>
          <w:noProof/>
          <w:sz w:val="24"/>
          <w:szCs w:val="24"/>
        </w:rPr>
      </w:pPr>
    </w:p>
    <w:p w:rsidR="002F602D" w:rsidRPr="005E19D1" w:rsidRDefault="002F602D" w:rsidP="005E19D1">
      <w:pPr>
        <w:tabs>
          <w:tab w:val="left" w:pos="142"/>
          <w:tab w:val="left" w:pos="851"/>
          <w:tab w:val="left" w:pos="993"/>
          <w:tab w:val="left" w:pos="1843"/>
        </w:tabs>
        <w:spacing w:after="0"/>
        <w:ind w:left="284"/>
        <w:jc w:val="both"/>
        <w:rPr>
          <w:rFonts w:ascii="Arial" w:hAnsi="Arial" w:cs="Arial"/>
          <w:noProof/>
          <w:sz w:val="24"/>
          <w:szCs w:val="24"/>
        </w:rPr>
      </w:pPr>
      <w:r w:rsidRPr="005E19D1">
        <w:rPr>
          <w:rFonts w:ascii="Arial" w:hAnsi="Arial" w:cs="Arial"/>
          <w:noProof/>
          <w:sz w:val="24"/>
          <w:szCs w:val="24"/>
        </w:rPr>
        <w:tab/>
        <w:t>Bu Risk Değerlendirmesi</w:t>
      </w:r>
      <w:r w:rsidRPr="005E19D1">
        <w:rPr>
          <w:rFonts w:ascii="Arial" w:hAnsi="Arial" w:cs="Arial"/>
          <w:sz w:val="24"/>
          <w:szCs w:val="24"/>
        </w:rPr>
        <w:t xml:space="preserve">, </w:t>
      </w:r>
      <w:r w:rsidR="00885407" w:rsidRPr="00885407">
        <w:rPr>
          <w:rFonts w:ascii="Arial" w:hAnsi="Arial" w:cs="Arial"/>
          <w:sz w:val="24"/>
          <w:szCs w:val="24"/>
          <w:highlight w:val="yellow"/>
        </w:rPr>
        <w:t>………………………….</w:t>
      </w:r>
      <w:r w:rsidR="00B30749" w:rsidRPr="005E19D1">
        <w:rPr>
          <w:rFonts w:ascii="Arial" w:hAnsi="Arial" w:cs="Arial"/>
          <w:sz w:val="24"/>
          <w:szCs w:val="24"/>
        </w:rPr>
        <w:t xml:space="preserve"> </w:t>
      </w:r>
      <w:r w:rsidRPr="005E19D1">
        <w:rPr>
          <w:rFonts w:ascii="Arial" w:hAnsi="Arial" w:cs="Arial"/>
          <w:noProof/>
          <w:sz w:val="24"/>
          <w:szCs w:val="24"/>
        </w:rPr>
        <w:t>ve alanlarında çalışan geçici ve/veya daimi personeli, alt yüklenicileri, ziyaretçi ve iş takipçilerini, stajyerleri, müşteri, işyerlerine ait tesis, mal ve malzemeleri kapsamaktadır.</w:t>
      </w:r>
    </w:p>
    <w:p w:rsidR="0012740A" w:rsidRPr="005E19D1" w:rsidRDefault="0012740A" w:rsidP="005E19D1">
      <w:pPr>
        <w:tabs>
          <w:tab w:val="left" w:pos="142"/>
          <w:tab w:val="left" w:pos="851"/>
          <w:tab w:val="left" w:pos="993"/>
          <w:tab w:val="left" w:pos="1843"/>
        </w:tabs>
        <w:spacing w:after="0"/>
        <w:ind w:right="-6"/>
        <w:jc w:val="both"/>
        <w:rPr>
          <w:rFonts w:ascii="Arial" w:hAnsi="Arial" w:cs="Arial"/>
          <w:b/>
          <w:noProof/>
          <w:sz w:val="24"/>
          <w:szCs w:val="24"/>
          <w:highlight w:val="yellow"/>
          <w:u w:val="single"/>
        </w:rPr>
      </w:pPr>
    </w:p>
    <w:p w:rsidR="002B6F5D" w:rsidRPr="005E19D1" w:rsidRDefault="003104ED" w:rsidP="005E19D1">
      <w:pPr>
        <w:tabs>
          <w:tab w:val="left" w:pos="142"/>
          <w:tab w:val="left" w:pos="851"/>
          <w:tab w:val="left" w:pos="993"/>
          <w:tab w:val="left" w:pos="1843"/>
        </w:tabs>
        <w:spacing w:after="0"/>
        <w:ind w:left="284" w:right="-6"/>
        <w:jc w:val="both"/>
        <w:rPr>
          <w:rFonts w:ascii="Arial" w:hAnsi="Arial" w:cs="Arial"/>
          <w:b/>
          <w:noProof/>
          <w:sz w:val="24"/>
          <w:szCs w:val="24"/>
        </w:rPr>
      </w:pPr>
      <w:r w:rsidRPr="005E19D1">
        <w:rPr>
          <w:rFonts w:ascii="Arial" w:hAnsi="Arial" w:cs="Arial"/>
          <w:b/>
          <w:noProof/>
          <w:sz w:val="24"/>
          <w:szCs w:val="24"/>
          <w:u w:val="single"/>
        </w:rPr>
        <w:t>3.</w:t>
      </w:r>
      <w:r w:rsidR="00194F45" w:rsidRPr="005E19D1">
        <w:rPr>
          <w:rFonts w:ascii="Arial" w:hAnsi="Arial" w:cs="Arial"/>
          <w:b/>
          <w:noProof/>
          <w:sz w:val="24"/>
          <w:szCs w:val="24"/>
          <w:u w:val="single"/>
        </w:rPr>
        <w:t>Dayanak</w:t>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p>
    <w:p w:rsidR="003104ED" w:rsidRPr="005E19D1" w:rsidRDefault="003104ED" w:rsidP="005E19D1">
      <w:pPr>
        <w:tabs>
          <w:tab w:val="left" w:pos="142"/>
          <w:tab w:val="left" w:pos="851"/>
          <w:tab w:val="left" w:pos="993"/>
          <w:tab w:val="left" w:pos="1843"/>
        </w:tabs>
        <w:spacing w:after="0"/>
        <w:ind w:left="284" w:right="-6"/>
        <w:jc w:val="both"/>
        <w:rPr>
          <w:rFonts w:ascii="Arial" w:hAnsi="Arial" w:cs="Arial"/>
          <w:noProof/>
          <w:sz w:val="24"/>
          <w:szCs w:val="24"/>
          <w:highlight w:val="yellow"/>
        </w:rPr>
      </w:pPr>
    </w:p>
    <w:p w:rsidR="005573B7" w:rsidRPr="005E19D1" w:rsidRDefault="002F602D" w:rsidP="005E19D1">
      <w:pPr>
        <w:tabs>
          <w:tab w:val="left" w:pos="142"/>
          <w:tab w:val="left" w:pos="851"/>
          <w:tab w:val="left" w:pos="993"/>
          <w:tab w:val="left" w:pos="1843"/>
        </w:tabs>
        <w:spacing w:after="0"/>
        <w:ind w:left="284"/>
        <w:jc w:val="both"/>
        <w:rPr>
          <w:rFonts w:ascii="Arial" w:hAnsi="Arial" w:cs="Arial"/>
          <w:noProof/>
          <w:sz w:val="24"/>
          <w:szCs w:val="24"/>
        </w:rPr>
      </w:pPr>
      <w:r w:rsidRPr="005E19D1">
        <w:rPr>
          <w:rFonts w:ascii="Arial" w:hAnsi="Arial" w:cs="Arial"/>
          <w:noProof/>
          <w:sz w:val="24"/>
          <w:szCs w:val="24"/>
        </w:rPr>
        <w:t xml:space="preserve">          Bu çalışma, 6331 Sayılı İş Sağlığı ve Güvenliği Kanunu ve İş Sağlığı ve Güvenliği Risk Değerlendirmesi Yönetmeliği’ne    dayanılarak hazırlanmıştır.</w:t>
      </w:r>
    </w:p>
    <w:p w:rsidR="0012740A" w:rsidRPr="005E19D1" w:rsidRDefault="0012740A" w:rsidP="005E19D1">
      <w:pPr>
        <w:tabs>
          <w:tab w:val="left" w:pos="142"/>
          <w:tab w:val="left" w:pos="851"/>
          <w:tab w:val="left" w:pos="993"/>
          <w:tab w:val="left" w:pos="1843"/>
        </w:tabs>
        <w:spacing w:after="0"/>
        <w:ind w:right="-6"/>
        <w:jc w:val="both"/>
        <w:rPr>
          <w:rFonts w:ascii="Arial" w:hAnsi="Arial" w:cs="Arial"/>
          <w:noProof/>
          <w:sz w:val="24"/>
          <w:szCs w:val="24"/>
          <w:highlight w:val="yellow"/>
        </w:rPr>
      </w:pPr>
    </w:p>
    <w:p w:rsidR="002B6F5D" w:rsidRPr="005E19D1" w:rsidRDefault="003104ED" w:rsidP="000E34FA">
      <w:pPr>
        <w:tabs>
          <w:tab w:val="left" w:pos="142"/>
          <w:tab w:val="left" w:pos="851"/>
          <w:tab w:val="left" w:pos="993"/>
          <w:tab w:val="left" w:pos="1843"/>
        </w:tabs>
        <w:spacing w:after="0"/>
        <w:ind w:left="284" w:right="-6"/>
        <w:rPr>
          <w:rFonts w:ascii="Arial" w:hAnsi="Arial" w:cs="Arial"/>
          <w:b/>
          <w:noProof/>
          <w:sz w:val="24"/>
          <w:szCs w:val="24"/>
          <w:u w:val="single"/>
        </w:rPr>
      </w:pPr>
      <w:r w:rsidRPr="005E19D1">
        <w:rPr>
          <w:rFonts w:ascii="Arial" w:hAnsi="Arial" w:cs="Arial"/>
          <w:b/>
          <w:noProof/>
          <w:sz w:val="24"/>
          <w:szCs w:val="24"/>
          <w:u w:val="single"/>
        </w:rPr>
        <w:t>4.</w:t>
      </w:r>
      <w:r w:rsidR="00194F45" w:rsidRPr="005E19D1">
        <w:rPr>
          <w:rFonts w:ascii="Arial" w:hAnsi="Arial" w:cs="Arial"/>
          <w:b/>
          <w:noProof/>
          <w:sz w:val="24"/>
          <w:szCs w:val="24"/>
          <w:u w:val="single"/>
        </w:rPr>
        <w:t>Tanımlar</w:t>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r w:rsidR="000035CF" w:rsidRPr="005E19D1">
        <w:rPr>
          <w:rFonts w:ascii="Arial" w:hAnsi="Arial" w:cs="Arial"/>
          <w:b/>
          <w:noProof/>
          <w:sz w:val="24"/>
          <w:szCs w:val="24"/>
          <w:u w:val="single"/>
        </w:rPr>
        <w:tab/>
      </w:r>
    </w:p>
    <w:p w:rsidR="003104ED" w:rsidRPr="005E19D1" w:rsidRDefault="003104ED" w:rsidP="000E34FA">
      <w:pPr>
        <w:tabs>
          <w:tab w:val="left" w:pos="142"/>
          <w:tab w:val="left" w:pos="851"/>
          <w:tab w:val="left" w:pos="993"/>
          <w:tab w:val="left" w:pos="1843"/>
        </w:tabs>
        <w:spacing w:after="0"/>
        <w:ind w:left="284" w:right="-6"/>
        <w:rPr>
          <w:rFonts w:ascii="Arial" w:hAnsi="Arial" w:cs="Arial"/>
          <w:b/>
          <w:noProof/>
          <w:sz w:val="24"/>
          <w:szCs w:val="24"/>
          <w:highlight w:val="yellow"/>
        </w:rPr>
      </w:pP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İş Güvenliği uzmanı:</w:t>
      </w:r>
      <w:r w:rsidRPr="005E19D1">
        <w:rPr>
          <w:rFonts w:ascii="Arial" w:hAnsi="Arial" w:cs="Arial"/>
          <w:noProof/>
          <w:sz w:val="24"/>
          <w:szCs w:val="24"/>
        </w:rPr>
        <w:t xml:space="preserve"> İş sağlığı ve güvenliği hizmetlerinde görevlendirilmek üzere Bakanlıkça belgelendirilmiş mühendis, mimar veya teknik elemanı,</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İşyeri hekimi:</w:t>
      </w:r>
      <w:r w:rsidRPr="005E19D1">
        <w:rPr>
          <w:rFonts w:ascii="Arial" w:hAnsi="Arial" w:cs="Arial"/>
          <w:noProof/>
          <w:sz w:val="24"/>
          <w:szCs w:val="24"/>
        </w:rPr>
        <w:t xml:space="preserve"> İş sağlığı ve güvenliği hizmetlerinde görevlendirilmek üzere Bakanlıkça belgelendirilmiş hekimi,</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Ramak kala olay:</w:t>
      </w:r>
      <w:r w:rsidRPr="005E19D1">
        <w:rPr>
          <w:rFonts w:ascii="Arial" w:hAnsi="Arial" w:cs="Arial"/>
          <w:noProof/>
          <w:sz w:val="24"/>
          <w:szCs w:val="24"/>
        </w:rPr>
        <w:t xml:space="preserve"> İşyerinde meydana gelen; çalışan, işyeri ya da iş ekipmanını zarara uğratma potansiyeli olduğu halde zarara uğratmayan olayı,</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Faaliyet:</w:t>
      </w:r>
      <w:r w:rsidRPr="005E19D1">
        <w:rPr>
          <w:rFonts w:ascii="Arial" w:hAnsi="Arial" w:cs="Arial"/>
          <w:noProof/>
          <w:sz w:val="24"/>
          <w:szCs w:val="24"/>
        </w:rPr>
        <w:t xml:space="preserve"> Risk Değerlendirmesi yapıldığı çalışma ortamı.</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Risk:</w:t>
      </w:r>
      <w:r w:rsidRPr="005E19D1">
        <w:rPr>
          <w:rFonts w:ascii="Arial" w:hAnsi="Arial" w:cs="Arial"/>
          <w:noProof/>
          <w:sz w:val="24"/>
          <w:szCs w:val="24"/>
        </w:rPr>
        <w:t xml:space="preserve"> Tehlikeden kaynaklanacak kayıp, yaralanma ya da başka zararlı sonuç meydana gelme ihtimalini,</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Tehlike:</w:t>
      </w:r>
      <w:r w:rsidRPr="005E19D1">
        <w:rPr>
          <w:rFonts w:ascii="Arial" w:hAnsi="Arial" w:cs="Arial"/>
          <w:noProof/>
          <w:sz w:val="24"/>
          <w:szCs w:val="24"/>
        </w:rPr>
        <w:t xml:space="preserve"> İşyerinde var olan ya da dışarıdan gelebilecek, çalışanı veya işyerini etkileyebilecek zarar veya hasar verme potansiyelini ifade eder.</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b/>
          <w:noProof/>
          <w:sz w:val="24"/>
          <w:szCs w:val="24"/>
        </w:rPr>
      </w:pPr>
      <w:r w:rsidRPr="005E19D1">
        <w:rPr>
          <w:rFonts w:ascii="Arial" w:hAnsi="Arial" w:cs="Arial"/>
          <w:b/>
          <w:noProof/>
          <w:sz w:val="24"/>
          <w:szCs w:val="24"/>
        </w:rPr>
        <w:t xml:space="preserve">Olay: </w:t>
      </w:r>
      <w:r w:rsidRPr="005E19D1">
        <w:rPr>
          <w:rFonts w:ascii="Arial" w:hAnsi="Arial" w:cs="Arial"/>
          <w:noProof/>
          <w:sz w:val="24"/>
          <w:szCs w:val="24"/>
        </w:rPr>
        <w:t>Risklerin gerçekleşmesiyle meydana gelen vaka.</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b/>
          <w:noProof/>
          <w:sz w:val="24"/>
          <w:szCs w:val="24"/>
        </w:rPr>
      </w:pPr>
      <w:r w:rsidRPr="005E19D1">
        <w:rPr>
          <w:rFonts w:ascii="Arial" w:hAnsi="Arial" w:cs="Arial"/>
          <w:b/>
          <w:noProof/>
          <w:sz w:val="24"/>
          <w:szCs w:val="24"/>
        </w:rPr>
        <w:t xml:space="preserve">Maruz: </w:t>
      </w:r>
      <w:r w:rsidRPr="005E19D1">
        <w:rPr>
          <w:rFonts w:ascii="Arial" w:hAnsi="Arial" w:cs="Arial"/>
          <w:noProof/>
          <w:sz w:val="24"/>
          <w:szCs w:val="24"/>
        </w:rPr>
        <w:t>Risklerle karşılaşabilecek kişi.</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lastRenderedPageBreak/>
        <w:t>Düzeltici ve Önleyici Kontrol Tedbiri:</w:t>
      </w:r>
      <w:r w:rsidRPr="005E19D1">
        <w:rPr>
          <w:rFonts w:ascii="Arial" w:hAnsi="Arial" w:cs="Arial"/>
          <w:noProof/>
          <w:sz w:val="24"/>
          <w:szCs w:val="24"/>
        </w:rPr>
        <w:t xml:space="preserve"> İşyerinde yürütülen işlerin bütün safhalarında iş sağlığı ve güvenliği ile ilgili riskleri ortadan kaldırmak veya azaltmak için planlanan ve alınan tedbirlerin tümünü,</w:t>
      </w:r>
    </w:p>
    <w:p w:rsidR="009769C8" w:rsidRPr="005E19D1" w:rsidRDefault="009769C8" w:rsidP="000E34FA">
      <w:pPr>
        <w:pStyle w:val="ListeParagraf"/>
        <w:numPr>
          <w:ilvl w:val="0"/>
          <w:numId w:val="2"/>
        </w:numPr>
        <w:tabs>
          <w:tab w:val="left" w:pos="142"/>
          <w:tab w:val="left" w:pos="851"/>
          <w:tab w:val="left" w:pos="993"/>
          <w:tab w:val="left" w:pos="1843"/>
        </w:tabs>
        <w:spacing w:after="0"/>
        <w:rPr>
          <w:rFonts w:ascii="Arial" w:hAnsi="Arial" w:cs="Arial"/>
          <w:noProof/>
          <w:sz w:val="24"/>
          <w:szCs w:val="24"/>
        </w:rPr>
      </w:pPr>
      <w:r w:rsidRPr="005E19D1">
        <w:rPr>
          <w:rFonts w:ascii="Arial" w:hAnsi="Arial" w:cs="Arial"/>
          <w:b/>
          <w:noProof/>
          <w:sz w:val="24"/>
          <w:szCs w:val="24"/>
        </w:rPr>
        <w:t>İş kazası: </w:t>
      </w:r>
      <w:r w:rsidRPr="005E19D1">
        <w:rPr>
          <w:rFonts w:ascii="Arial" w:hAnsi="Arial" w:cs="Arial"/>
          <w:noProof/>
          <w:sz w:val="24"/>
          <w:szCs w:val="24"/>
        </w:rPr>
        <w:t>İşyerinde veya işin yürütümü nedeniyle meydana gelen, ölüme sebebiyet veren veya vücut bütünlüğünü ruhen ya da bedenen özre uğratan olayı  tanımlamaktadır.</w:t>
      </w:r>
      <w:r w:rsidRPr="005E19D1">
        <w:rPr>
          <w:rFonts w:ascii="Arial" w:hAnsi="Arial" w:cs="Arial"/>
          <w:b/>
          <w:noProof/>
          <w:sz w:val="24"/>
          <w:szCs w:val="24"/>
        </w:rPr>
        <w:t xml:space="preserve">  </w:t>
      </w:r>
    </w:p>
    <w:p w:rsidR="0089213A" w:rsidRPr="005E19D1" w:rsidRDefault="0089213A"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89213A" w:rsidRPr="005E19D1" w:rsidRDefault="0089213A"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89213A" w:rsidRPr="005E19D1" w:rsidRDefault="0089213A"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89213A" w:rsidRDefault="0089213A"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Pr="005E19D1" w:rsidRDefault="004C7AE7" w:rsidP="005E19D1">
      <w:pPr>
        <w:tabs>
          <w:tab w:val="left" w:pos="142"/>
          <w:tab w:val="left" w:pos="851"/>
          <w:tab w:val="left" w:pos="993"/>
          <w:tab w:val="left" w:pos="1843"/>
        </w:tabs>
        <w:spacing w:after="0"/>
        <w:ind w:left="284" w:right="-6"/>
        <w:jc w:val="both"/>
        <w:rPr>
          <w:rFonts w:ascii="Arial" w:hAnsi="Arial" w:cs="Arial"/>
          <w:b/>
          <w:noProof/>
          <w:sz w:val="24"/>
          <w:szCs w:val="24"/>
          <w:highlight w:val="yellow"/>
        </w:rPr>
      </w:pPr>
    </w:p>
    <w:p w:rsidR="004C7AE7" w:rsidRDefault="004F1159" w:rsidP="004C7AE7">
      <w:pPr>
        <w:tabs>
          <w:tab w:val="left" w:pos="142"/>
          <w:tab w:val="left" w:pos="851"/>
          <w:tab w:val="left" w:pos="993"/>
          <w:tab w:val="left" w:pos="1843"/>
        </w:tabs>
        <w:spacing w:after="0"/>
        <w:ind w:right="-6"/>
        <w:jc w:val="center"/>
        <w:rPr>
          <w:rFonts w:ascii="Arial" w:hAnsi="Arial" w:cs="Arial"/>
          <w:b/>
          <w:noProof/>
          <w:sz w:val="24"/>
          <w:szCs w:val="24"/>
        </w:rPr>
      </w:pPr>
      <w:r w:rsidRPr="005E19D1">
        <w:rPr>
          <w:rFonts w:ascii="Arial" w:hAnsi="Arial" w:cs="Arial"/>
          <w:b/>
          <w:noProof/>
          <w:sz w:val="24"/>
          <w:szCs w:val="24"/>
        </w:rPr>
        <w:lastRenderedPageBreak/>
        <w:t>İKİNCİ BÖLÜM</w:t>
      </w:r>
    </w:p>
    <w:p w:rsidR="00443B0A" w:rsidRPr="004C7AE7" w:rsidRDefault="00443B0A" w:rsidP="004C7AE7">
      <w:pPr>
        <w:tabs>
          <w:tab w:val="left" w:pos="142"/>
          <w:tab w:val="left" w:pos="851"/>
          <w:tab w:val="left" w:pos="993"/>
          <w:tab w:val="left" w:pos="1843"/>
        </w:tabs>
        <w:spacing w:after="0"/>
        <w:ind w:right="-6"/>
        <w:jc w:val="center"/>
        <w:rPr>
          <w:rFonts w:ascii="Arial" w:hAnsi="Arial" w:cs="Arial"/>
          <w:b/>
          <w:noProof/>
          <w:sz w:val="24"/>
          <w:szCs w:val="24"/>
        </w:rPr>
      </w:pPr>
      <w:r w:rsidRPr="005E19D1">
        <w:rPr>
          <w:rFonts w:ascii="Arial" w:hAnsi="Arial" w:cs="Arial"/>
          <w:noProof/>
          <w:sz w:val="24"/>
          <w:szCs w:val="24"/>
        </w:rPr>
        <w:t>Genel Bilgiler</w:t>
      </w:r>
    </w:p>
    <w:p w:rsidR="0056610D" w:rsidRPr="005E19D1" w:rsidRDefault="0056610D" w:rsidP="005E19D1">
      <w:pPr>
        <w:tabs>
          <w:tab w:val="left" w:pos="142"/>
          <w:tab w:val="left" w:pos="851"/>
          <w:tab w:val="left" w:pos="993"/>
          <w:tab w:val="left" w:pos="1843"/>
        </w:tabs>
        <w:spacing w:after="0"/>
        <w:ind w:left="284" w:right="-6"/>
        <w:jc w:val="center"/>
        <w:rPr>
          <w:rFonts w:ascii="Arial" w:hAnsi="Arial" w:cs="Arial"/>
          <w:noProof/>
          <w:sz w:val="24"/>
          <w:szCs w:val="24"/>
        </w:rPr>
      </w:pPr>
    </w:p>
    <w:p w:rsidR="0056610D" w:rsidRPr="005E19D1" w:rsidRDefault="0056610D" w:rsidP="005E19D1">
      <w:pPr>
        <w:tabs>
          <w:tab w:val="left" w:pos="142"/>
          <w:tab w:val="left" w:pos="851"/>
          <w:tab w:val="left" w:pos="993"/>
          <w:tab w:val="left" w:pos="1843"/>
        </w:tabs>
        <w:spacing w:after="0"/>
        <w:ind w:left="284" w:right="-6"/>
        <w:rPr>
          <w:rFonts w:ascii="Arial" w:hAnsi="Arial" w:cs="Arial"/>
          <w:b/>
          <w:noProof/>
          <w:sz w:val="24"/>
          <w:szCs w:val="24"/>
          <w:u w:val="single"/>
        </w:rPr>
      </w:pPr>
      <w:r w:rsidRPr="005E19D1">
        <w:rPr>
          <w:rFonts w:ascii="Arial" w:hAnsi="Arial" w:cs="Arial"/>
          <w:b/>
          <w:noProof/>
          <w:sz w:val="24"/>
          <w:szCs w:val="24"/>
          <w:u w:val="single"/>
        </w:rPr>
        <w:t>5.İşyeri Bilgileri</w:t>
      </w:r>
      <w:r w:rsidRPr="005E19D1">
        <w:rPr>
          <w:rFonts w:ascii="Arial" w:hAnsi="Arial" w:cs="Arial"/>
          <w:b/>
          <w:noProof/>
          <w:sz w:val="24"/>
          <w:szCs w:val="24"/>
          <w:u w:val="single"/>
        </w:rPr>
        <w:tab/>
      </w:r>
      <w:r w:rsidRPr="005E19D1">
        <w:rPr>
          <w:rFonts w:ascii="Arial" w:hAnsi="Arial" w:cs="Arial"/>
          <w:b/>
          <w:noProof/>
          <w:sz w:val="24"/>
          <w:szCs w:val="24"/>
          <w:u w:val="single"/>
        </w:rPr>
        <w:tab/>
      </w:r>
    </w:p>
    <w:p w:rsidR="009769C8" w:rsidRPr="005E19D1" w:rsidRDefault="004C7AE7" w:rsidP="005E19D1">
      <w:pPr>
        <w:tabs>
          <w:tab w:val="left" w:pos="142"/>
          <w:tab w:val="left" w:pos="720"/>
          <w:tab w:val="left" w:pos="851"/>
          <w:tab w:val="left" w:pos="993"/>
        </w:tabs>
        <w:spacing w:after="0"/>
        <w:ind w:left="284"/>
        <w:rPr>
          <w:rFonts w:ascii="Arial" w:hAnsi="Arial" w:cs="Arial"/>
          <w:sz w:val="24"/>
          <w:szCs w:val="24"/>
        </w:rPr>
      </w:pPr>
      <w:r>
        <w:rPr>
          <w:rFonts w:ascii="Arial" w:hAnsi="Arial" w:cs="Arial"/>
          <w:sz w:val="24"/>
          <w:szCs w:val="24"/>
        </w:rPr>
        <w:t>Unvanı</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69C8" w:rsidRPr="005E19D1">
        <w:rPr>
          <w:rFonts w:ascii="Arial" w:hAnsi="Arial" w:cs="Arial"/>
          <w:sz w:val="24"/>
          <w:szCs w:val="24"/>
        </w:rPr>
        <w:t xml:space="preserve">: </w:t>
      </w:r>
      <w:r w:rsidR="008E4EC4">
        <w:rPr>
          <w:rFonts w:ascii="Arial" w:hAnsi="Arial" w:cs="Arial"/>
          <w:sz w:val="24"/>
          <w:szCs w:val="24"/>
        </w:rPr>
        <w:t>*</w:t>
      </w:r>
    </w:p>
    <w:p w:rsidR="009769C8" w:rsidRPr="005E19D1" w:rsidRDefault="009769C8" w:rsidP="005E19D1">
      <w:pPr>
        <w:tabs>
          <w:tab w:val="left" w:pos="142"/>
          <w:tab w:val="left" w:pos="720"/>
          <w:tab w:val="left" w:pos="851"/>
          <w:tab w:val="left" w:pos="993"/>
        </w:tabs>
        <w:spacing w:after="0"/>
        <w:ind w:left="284"/>
        <w:rPr>
          <w:rFonts w:ascii="Arial" w:hAnsi="Arial" w:cs="Arial"/>
          <w:sz w:val="24"/>
          <w:szCs w:val="24"/>
        </w:rPr>
      </w:pPr>
      <w:r w:rsidRPr="005E19D1">
        <w:rPr>
          <w:rFonts w:ascii="Arial" w:hAnsi="Arial" w:cs="Arial"/>
          <w:sz w:val="24"/>
          <w:szCs w:val="24"/>
        </w:rPr>
        <w:t>Adresi</w:t>
      </w:r>
      <w:r w:rsidRPr="005E19D1">
        <w:rPr>
          <w:rFonts w:ascii="Arial" w:hAnsi="Arial" w:cs="Arial"/>
          <w:sz w:val="24"/>
          <w:szCs w:val="24"/>
        </w:rPr>
        <w:tab/>
      </w:r>
      <w:r w:rsidRPr="005E19D1">
        <w:rPr>
          <w:rFonts w:ascii="Arial" w:hAnsi="Arial" w:cs="Arial"/>
          <w:sz w:val="24"/>
          <w:szCs w:val="24"/>
        </w:rPr>
        <w:tab/>
      </w:r>
      <w:r w:rsidR="009B53BC" w:rsidRPr="005E19D1">
        <w:rPr>
          <w:rFonts w:ascii="Arial" w:hAnsi="Arial" w:cs="Arial"/>
          <w:sz w:val="24"/>
          <w:szCs w:val="24"/>
        </w:rPr>
        <w:tab/>
      </w:r>
      <w:r w:rsidR="009B53BC" w:rsidRPr="005E19D1">
        <w:rPr>
          <w:rFonts w:ascii="Arial" w:hAnsi="Arial" w:cs="Arial"/>
          <w:sz w:val="24"/>
          <w:szCs w:val="24"/>
        </w:rPr>
        <w:tab/>
      </w:r>
      <w:r w:rsidR="009B53BC" w:rsidRPr="005E19D1">
        <w:rPr>
          <w:rFonts w:ascii="Arial" w:hAnsi="Arial" w:cs="Arial"/>
          <w:sz w:val="24"/>
          <w:szCs w:val="24"/>
        </w:rPr>
        <w:tab/>
      </w:r>
      <w:r w:rsidRPr="005E19D1">
        <w:rPr>
          <w:rFonts w:ascii="Arial" w:hAnsi="Arial" w:cs="Arial"/>
          <w:sz w:val="24"/>
          <w:szCs w:val="24"/>
        </w:rPr>
        <w:t xml:space="preserve">: </w:t>
      </w:r>
      <w:r w:rsidR="008E4EC4">
        <w:rPr>
          <w:rFonts w:ascii="Arial" w:hAnsi="Arial" w:cs="Arial"/>
          <w:sz w:val="24"/>
          <w:szCs w:val="24"/>
        </w:rPr>
        <w:t>*</w:t>
      </w:r>
    </w:p>
    <w:p w:rsidR="009769C8" w:rsidRPr="005E19D1" w:rsidRDefault="009B53BC" w:rsidP="005E19D1">
      <w:pPr>
        <w:tabs>
          <w:tab w:val="left" w:pos="142"/>
          <w:tab w:val="left" w:pos="720"/>
          <w:tab w:val="left" w:pos="851"/>
          <w:tab w:val="left" w:pos="993"/>
        </w:tabs>
        <w:spacing w:after="0"/>
        <w:rPr>
          <w:rFonts w:ascii="Arial" w:hAnsi="Arial" w:cs="Arial"/>
          <w:sz w:val="24"/>
          <w:szCs w:val="24"/>
        </w:rPr>
      </w:pPr>
      <w:r w:rsidRPr="005E19D1">
        <w:rPr>
          <w:rFonts w:ascii="Arial" w:hAnsi="Arial" w:cs="Arial"/>
          <w:sz w:val="24"/>
          <w:szCs w:val="24"/>
        </w:rPr>
        <w:tab/>
        <w:t xml:space="preserve">   </w:t>
      </w:r>
      <w:r w:rsidR="004C7AE7">
        <w:rPr>
          <w:rFonts w:ascii="Arial" w:hAnsi="Arial" w:cs="Arial"/>
          <w:sz w:val="24"/>
          <w:szCs w:val="24"/>
        </w:rPr>
        <w:t>Tel. No</w:t>
      </w:r>
      <w:r w:rsidR="004C7AE7">
        <w:rPr>
          <w:rFonts w:ascii="Arial" w:hAnsi="Arial" w:cs="Arial"/>
          <w:sz w:val="24"/>
          <w:szCs w:val="24"/>
        </w:rPr>
        <w:tab/>
      </w:r>
      <w:r w:rsidR="004C7AE7">
        <w:rPr>
          <w:rFonts w:ascii="Arial" w:hAnsi="Arial" w:cs="Arial"/>
          <w:sz w:val="24"/>
          <w:szCs w:val="24"/>
        </w:rPr>
        <w:tab/>
      </w:r>
      <w:r w:rsidR="004C7AE7">
        <w:rPr>
          <w:rFonts w:ascii="Arial" w:hAnsi="Arial" w:cs="Arial"/>
          <w:sz w:val="24"/>
          <w:szCs w:val="24"/>
        </w:rPr>
        <w:tab/>
      </w:r>
      <w:r w:rsidR="004C7AE7">
        <w:rPr>
          <w:rFonts w:ascii="Arial" w:hAnsi="Arial" w:cs="Arial"/>
          <w:sz w:val="24"/>
          <w:szCs w:val="24"/>
        </w:rPr>
        <w:tab/>
      </w:r>
      <w:r w:rsidR="009769C8" w:rsidRPr="005E19D1">
        <w:rPr>
          <w:rFonts w:ascii="Arial" w:hAnsi="Arial" w:cs="Arial"/>
          <w:sz w:val="24"/>
          <w:szCs w:val="24"/>
        </w:rPr>
        <w:t xml:space="preserve">: </w:t>
      </w:r>
      <w:r w:rsidR="008E4EC4">
        <w:rPr>
          <w:rFonts w:ascii="Arial" w:hAnsi="Arial" w:cs="Arial"/>
          <w:sz w:val="24"/>
          <w:szCs w:val="24"/>
        </w:rPr>
        <w:t>*</w:t>
      </w:r>
    </w:p>
    <w:p w:rsidR="009B53BC" w:rsidRPr="005E19D1" w:rsidRDefault="009769C8" w:rsidP="005E19D1">
      <w:pPr>
        <w:tabs>
          <w:tab w:val="left" w:pos="142"/>
          <w:tab w:val="left" w:pos="720"/>
          <w:tab w:val="left" w:pos="851"/>
          <w:tab w:val="left" w:pos="993"/>
        </w:tabs>
        <w:spacing w:after="0"/>
        <w:ind w:left="284"/>
        <w:rPr>
          <w:rFonts w:ascii="Arial" w:hAnsi="Arial" w:cs="Arial"/>
          <w:sz w:val="24"/>
          <w:szCs w:val="24"/>
        </w:rPr>
      </w:pPr>
      <w:r w:rsidRPr="005E19D1">
        <w:rPr>
          <w:rFonts w:ascii="Arial" w:hAnsi="Arial" w:cs="Arial"/>
          <w:sz w:val="24"/>
          <w:szCs w:val="24"/>
        </w:rPr>
        <w:t>Faks No</w:t>
      </w:r>
      <w:r w:rsidRPr="005E19D1">
        <w:rPr>
          <w:rFonts w:ascii="Arial" w:hAnsi="Arial" w:cs="Arial"/>
          <w:sz w:val="24"/>
          <w:szCs w:val="24"/>
        </w:rPr>
        <w:tab/>
      </w:r>
      <w:r w:rsidRPr="005E19D1">
        <w:rPr>
          <w:rFonts w:ascii="Arial" w:hAnsi="Arial" w:cs="Arial"/>
          <w:sz w:val="24"/>
          <w:szCs w:val="24"/>
        </w:rPr>
        <w:tab/>
      </w:r>
      <w:r w:rsidRPr="005E19D1">
        <w:rPr>
          <w:rFonts w:ascii="Arial" w:hAnsi="Arial" w:cs="Arial"/>
          <w:sz w:val="24"/>
          <w:szCs w:val="24"/>
        </w:rPr>
        <w:tab/>
      </w:r>
      <w:r w:rsidRPr="005E19D1">
        <w:rPr>
          <w:rFonts w:ascii="Arial" w:hAnsi="Arial" w:cs="Arial"/>
          <w:sz w:val="24"/>
          <w:szCs w:val="24"/>
        </w:rPr>
        <w:tab/>
        <w:t xml:space="preserve">: </w:t>
      </w:r>
    </w:p>
    <w:p w:rsidR="009769C8" w:rsidRPr="005E19D1" w:rsidRDefault="009769C8" w:rsidP="005E19D1">
      <w:pPr>
        <w:tabs>
          <w:tab w:val="left" w:pos="142"/>
          <w:tab w:val="left" w:pos="851"/>
          <w:tab w:val="left" w:pos="993"/>
        </w:tabs>
        <w:spacing w:after="0"/>
        <w:ind w:left="284"/>
        <w:rPr>
          <w:rFonts w:ascii="Arial" w:hAnsi="Arial" w:cs="Arial"/>
          <w:sz w:val="24"/>
          <w:szCs w:val="24"/>
        </w:rPr>
      </w:pPr>
      <w:r w:rsidRPr="005E19D1">
        <w:rPr>
          <w:rFonts w:ascii="Arial" w:hAnsi="Arial" w:cs="Arial"/>
          <w:sz w:val="24"/>
          <w:szCs w:val="24"/>
        </w:rPr>
        <w:t>Faaliyet alanı</w:t>
      </w:r>
      <w:r w:rsidRPr="005E19D1">
        <w:rPr>
          <w:rFonts w:ascii="Arial" w:hAnsi="Arial" w:cs="Arial"/>
          <w:sz w:val="24"/>
          <w:szCs w:val="24"/>
        </w:rPr>
        <w:tab/>
      </w:r>
      <w:r w:rsidRPr="005E19D1">
        <w:rPr>
          <w:rFonts w:ascii="Arial" w:hAnsi="Arial" w:cs="Arial"/>
          <w:sz w:val="24"/>
          <w:szCs w:val="24"/>
        </w:rPr>
        <w:tab/>
      </w:r>
      <w:r w:rsidRPr="005E19D1">
        <w:rPr>
          <w:rFonts w:ascii="Arial" w:hAnsi="Arial" w:cs="Arial"/>
          <w:sz w:val="24"/>
          <w:szCs w:val="24"/>
        </w:rPr>
        <w:tab/>
        <w:t xml:space="preserve">: </w:t>
      </w:r>
      <w:r w:rsidR="008E4EC4">
        <w:rPr>
          <w:rFonts w:ascii="Arial" w:hAnsi="Arial" w:cs="Arial"/>
          <w:sz w:val="24"/>
          <w:szCs w:val="24"/>
        </w:rPr>
        <w:t>*</w:t>
      </w:r>
    </w:p>
    <w:p w:rsidR="009769C8" w:rsidRPr="005E19D1" w:rsidRDefault="009769C8" w:rsidP="005E19D1">
      <w:pPr>
        <w:tabs>
          <w:tab w:val="left" w:pos="142"/>
          <w:tab w:val="left" w:pos="851"/>
          <w:tab w:val="left" w:pos="993"/>
        </w:tabs>
        <w:spacing w:after="0"/>
        <w:ind w:left="284"/>
        <w:rPr>
          <w:rFonts w:ascii="Arial" w:hAnsi="Arial" w:cs="Arial"/>
          <w:sz w:val="24"/>
          <w:szCs w:val="24"/>
        </w:rPr>
      </w:pPr>
      <w:r w:rsidRPr="005E19D1">
        <w:rPr>
          <w:rFonts w:ascii="Arial" w:hAnsi="Arial" w:cs="Arial"/>
          <w:sz w:val="24"/>
          <w:szCs w:val="24"/>
        </w:rPr>
        <w:t>Tehlike sınıfı</w:t>
      </w:r>
      <w:r w:rsidRPr="005E19D1">
        <w:rPr>
          <w:rFonts w:ascii="Arial" w:hAnsi="Arial" w:cs="Arial"/>
          <w:sz w:val="24"/>
          <w:szCs w:val="24"/>
        </w:rPr>
        <w:tab/>
      </w:r>
      <w:r w:rsidRPr="005E19D1">
        <w:rPr>
          <w:rFonts w:ascii="Arial" w:hAnsi="Arial" w:cs="Arial"/>
          <w:sz w:val="24"/>
          <w:szCs w:val="24"/>
        </w:rPr>
        <w:tab/>
      </w:r>
      <w:r w:rsidRPr="005E19D1">
        <w:rPr>
          <w:rFonts w:ascii="Arial" w:hAnsi="Arial" w:cs="Arial"/>
          <w:sz w:val="24"/>
          <w:szCs w:val="24"/>
        </w:rPr>
        <w:tab/>
        <w:t xml:space="preserve">: </w:t>
      </w:r>
      <w:r w:rsidR="008E4EC4">
        <w:rPr>
          <w:rFonts w:ascii="Arial" w:hAnsi="Arial" w:cs="Arial"/>
          <w:sz w:val="24"/>
          <w:szCs w:val="24"/>
        </w:rPr>
        <w:t>*</w:t>
      </w:r>
    </w:p>
    <w:p w:rsidR="009769C8" w:rsidRPr="005E19D1" w:rsidRDefault="008E4EC4" w:rsidP="005E19D1">
      <w:pPr>
        <w:tabs>
          <w:tab w:val="left" w:pos="142"/>
          <w:tab w:val="left" w:pos="851"/>
          <w:tab w:val="left" w:pos="993"/>
        </w:tabs>
        <w:spacing w:after="0"/>
        <w:ind w:left="284"/>
        <w:rPr>
          <w:rFonts w:ascii="Arial" w:hAnsi="Arial" w:cs="Arial"/>
          <w:sz w:val="24"/>
          <w:szCs w:val="24"/>
        </w:rPr>
      </w:pPr>
      <w:r>
        <w:rPr>
          <w:rFonts w:ascii="Arial" w:hAnsi="Arial" w:cs="Arial"/>
          <w:sz w:val="24"/>
          <w:szCs w:val="24"/>
        </w:rPr>
        <w:t>SGK Sicil Numarası</w:t>
      </w:r>
      <w:r>
        <w:rPr>
          <w:rFonts w:ascii="Arial" w:hAnsi="Arial" w:cs="Arial"/>
          <w:sz w:val="24"/>
          <w:szCs w:val="24"/>
        </w:rPr>
        <w:tab/>
      </w:r>
      <w:r>
        <w:rPr>
          <w:rFonts w:ascii="Arial" w:hAnsi="Arial" w:cs="Arial"/>
          <w:sz w:val="24"/>
          <w:szCs w:val="24"/>
        </w:rPr>
        <w:tab/>
      </w:r>
      <w:r w:rsidR="009769C8" w:rsidRPr="005E19D1">
        <w:rPr>
          <w:rFonts w:ascii="Arial" w:hAnsi="Arial" w:cs="Arial"/>
          <w:sz w:val="24"/>
          <w:szCs w:val="24"/>
        </w:rPr>
        <w:t xml:space="preserve">: </w:t>
      </w:r>
    </w:p>
    <w:p w:rsidR="009769C8" w:rsidRPr="005E19D1" w:rsidRDefault="009769C8" w:rsidP="005E19D1">
      <w:pPr>
        <w:tabs>
          <w:tab w:val="left" w:pos="142"/>
          <w:tab w:val="left" w:pos="720"/>
          <w:tab w:val="left" w:pos="851"/>
          <w:tab w:val="left" w:pos="993"/>
        </w:tabs>
        <w:spacing w:after="0"/>
        <w:ind w:left="284"/>
        <w:rPr>
          <w:rFonts w:ascii="Arial" w:hAnsi="Arial" w:cs="Arial"/>
          <w:sz w:val="24"/>
          <w:szCs w:val="24"/>
        </w:rPr>
      </w:pPr>
      <w:r w:rsidRPr="005E19D1">
        <w:rPr>
          <w:rFonts w:ascii="Arial" w:hAnsi="Arial" w:cs="Arial"/>
          <w:sz w:val="24"/>
          <w:szCs w:val="24"/>
        </w:rPr>
        <w:t>Çalışan sayısı</w:t>
      </w:r>
      <w:r w:rsidRPr="005E19D1">
        <w:rPr>
          <w:rFonts w:ascii="Arial" w:hAnsi="Arial" w:cs="Arial"/>
          <w:sz w:val="24"/>
          <w:szCs w:val="24"/>
        </w:rPr>
        <w:tab/>
      </w:r>
      <w:r w:rsidRPr="005E19D1">
        <w:rPr>
          <w:rFonts w:ascii="Arial" w:hAnsi="Arial" w:cs="Arial"/>
          <w:sz w:val="24"/>
          <w:szCs w:val="24"/>
        </w:rPr>
        <w:tab/>
      </w:r>
      <w:r w:rsidRPr="005E19D1">
        <w:rPr>
          <w:rFonts w:ascii="Arial" w:hAnsi="Arial" w:cs="Arial"/>
          <w:sz w:val="24"/>
          <w:szCs w:val="24"/>
        </w:rPr>
        <w:tab/>
        <w:t xml:space="preserve">: </w:t>
      </w:r>
      <w:r w:rsidR="008E4EC4">
        <w:rPr>
          <w:rFonts w:ascii="Arial" w:hAnsi="Arial" w:cs="Arial"/>
          <w:sz w:val="24"/>
          <w:szCs w:val="24"/>
        </w:rPr>
        <w:t>*</w:t>
      </w:r>
    </w:p>
    <w:p w:rsidR="008E4EC4" w:rsidRDefault="009769C8" w:rsidP="005E19D1">
      <w:pPr>
        <w:tabs>
          <w:tab w:val="left" w:pos="142"/>
          <w:tab w:val="left" w:pos="851"/>
          <w:tab w:val="left" w:pos="993"/>
        </w:tabs>
        <w:spacing w:after="0"/>
        <w:ind w:left="284"/>
        <w:rPr>
          <w:rFonts w:ascii="Arial" w:hAnsi="Arial" w:cs="Arial"/>
          <w:sz w:val="24"/>
          <w:szCs w:val="24"/>
        </w:rPr>
      </w:pPr>
      <w:r w:rsidRPr="005E19D1">
        <w:rPr>
          <w:rFonts w:ascii="Arial" w:hAnsi="Arial" w:cs="Arial"/>
          <w:sz w:val="24"/>
          <w:szCs w:val="24"/>
        </w:rPr>
        <w:t>Vergi Dairesi/Vergi No</w:t>
      </w:r>
      <w:r w:rsidRPr="005E19D1">
        <w:rPr>
          <w:rFonts w:ascii="Arial" w:hAnsi="Arial" w:cs="Arial"/>
          <w:sz w:val="24"/>
          <w:szCs w:val="24"/>
        </w:rPr>
        <w:tab/>
      </w:r>
      <w:r w:rsidRPr="005E19D1">
        <w:rPr>
          <w:rFonts w:ascii="Arial" w:hAnsi="Arial" w:cs="Arial"/>
          <w:sz w:val="24"/>
          <w:szCs w:val="24"/>
        </w:rPr>
        <w:tab/>
        <w:t xml:space="preserve">: </w:t>
      </w:r>
    </w:p>
    <w:p w:rsidR="009769C8" w:rsidRPr="005E19D1" w:rsidRDefault="009769C8" w:rsidP="005E19D1">
      <w:pPr>
        <w:tabs>
          <w:tab w:val="left" w:pos="142"/>
          <w:tab w:val="left" w:pos="851"/>
          <w:tab w:val="left" w:pos="993"/>
        </w:tabs>
        <w:spacing w:after="0"/>
        <w:ind w:left="284"/>
        <w:rPr>
          <w:rFonts w:ascii="Arial" w:hAnsi="Arial" w:cs="Arial"/>
          <w:sz w:val="24"/>
          <w:szCs w:val="24"/>
        </w:rPr>
      </w:pPr>
      <w:r w:rsidRPr="005E19D1">
        <w:rPr>
          <w:rFonts w:ascii="Arial" w:hAnsi="Arial" w:cs="Arial"/>
          <w:sz w:val="24"/>
          <w:szCs w:val="24"/>
        </w:rPr>
        <w:t>Toplam Kullanım Alanı (m</w:t>
      </w:r>
      <w:r w:rsidRPr="005E19D1">
        <w:rPr>
          <w:rFonts w:ascii="Arial" w:hAnsi="Arial" w:cs="Arial"/>
          <w:sz w:val="24"/>
          <w:szCs w:val="24"/>
          <w:vertAlign w:val="superscript"/>
        </w:rPr>
        <w:t>2</w:t>
      </w:r>
      <w:r w:rsidRPr="005E19D1">
        <w:rPr>
          <w:rFonts w:ascii="Arial" w:hAnsi="Arial" w:cs="Arial"/>
          <w:sz w:val="24"/>
          <w:szCs w:val="24"/>
        </w:rPr>
        <w:t>)</w:t>
      </w:r>
      <w:r w:rsidRPr="005E19D1">
        <w:rPr>
          <w:rFonts w:ascii="Arial" w:hAnsi="Arial" w:cs="Arial"/>
          <w:sz w:val="24"/>
          <w:szCs w:val="24"/>
        </w:rPr>
        <w:tab/>
        <w:t xml:space="preserve">: </w:t>
      </w:r>
      <w:r w:rsidR="00DF49EB" w:rsidRPr="005E19D1">
        <w:rPr>
          <w:rFonts w:ascii="Arial" w:hAnsi="Arial" w:cs="Arial"/>
          <w:sz w:val="24"/>
          <w:szCs w:val="24"/>
        </w:rPr>
        <w:t xml:space="preserve"> </w:t>
      </w:r>
    </w:p>
    <w:p w:rsidR="009769C8" w:rsidRPr="005E19D1" w:rsidRDefault="009769C8" w:rsidP="005E19D1">
      <w:pPr>
        <w:tabs>
          <w:tab w:val="left" w:pos="142"/>
          <w:tab w:val="left" w:pos="851"/>
          <w:tab w:val="left" w:pos="993"/>
          <w:tab w:val="left" w:pos="1843"/>
        </w:tabs>
        <w:spacing w:after="0"/>
        <w:ind w:left="284" w:right="-6"/>
        <w:rPr>
          <w:rFonts w:ascii="Arial" w:hAnsi="Arial" w:cs="Arial"/>
          <w:b/>
          <w:noProof/>
          <w:sz w:val="24"/>
          <w:szCs w:val="24"/>
          <w:highlight w:val="yellow"/>
          <w:u w:val="single"/>
        </w:rPr>
      </w:pPr>
    </w:p>
    <w:p w:rsidR="00DF49EB" w:rsidRPr="005E19D1" w:rsidRDefault="00DF49EB" w:rsidP="005E19D1">
      <w:pPr>
        <w:tabs>
          <w:tab w:val="left" w:pos="142"/>
          <w:tab w:val="left" w:pos="851"/>
          <w:tab w:val="left" w:pos="993"/>
          <w:tab w:val="left" w:pos="1843"/>
        </w:tabs>
        <w:spacing w:after="0"/>
        <w:ind w:left="284"/>
        <w:rPr>
          <w:rFonts w:ascii="Arial" w:hAnsi="Arial" w:cs="Arial"/>
          <w:b/>
          <w:noProof/>
          <w:sz w:val="24"/>
          <w:szCs w:val="24"/>
          <w:u w:val="single"/>
        </w:rPr>
      </w:pPr>
      <w:r w:rsidRPr="005E19D1">
        <w:rPr>
          <w:rFonts w:ascii="Arial" w:hAnsi="Arial" w:cs="Arial"/>
          <w:b/>
          <w:noProof/>
          <w:sz w:val="24"/>
          <w:szCs w:val="24"/>
          <w:u w:val="single"/>
        </w:rPr>
        <w:t>6.İşveren / İşveren  Vekili Bilgileri</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DF49EB"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Adı Soyadı</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DF49EB"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Görevi</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w:t>
      </w:r>
      <w:r w:rsidRPr="005E19D1">
        <w:rPr>
          <w:rFonts w:ascii="Arial" w:hAnsi="Arial" w:cs="Arial"/>
          <w:noProof/>
          <w:sz w:val="24"/>
          <w:szCs w:val="24"/>
        </w:rPr>
        <w:tab/>
      </w:r>
    </w:p>
    <w:p w:rsidR="00DF49EB" w:rsidRPr="005E19D1" w:rsidRDefault="00DF49EB" w:rsidP="005E19D1">
      <w:pPr>
        <w:tabs>
          <w:tab w:val="left" w:pos="142"/>
          <w:tab w:val="left" w:pos="851"/>
          <w:tab w:val="left" w:pos="993"/>
          <w:tab w:val="left" w:pos="11821"/>
          <w:tab w:val="left" w:pos="13010"/>
        </w:tabs>
        <w:spacing w:after="0"/>
        <w:ind w:left="284"/>
        <w:rPr>
          <w:rFonts w:ascii="Arial" w:hAnsi="Arial" w:cs="Arial"/>
          <w:b/>
          <w:noProof/>
          <w:sz w:val="24"/>
          <w:szCs w:val="24"/>
        </w:rPr>
      </w:pPr>
    </w:p>
    <w:p w:rsidR="00DF49EB" w:rsidRPr="005E19D1" w:rsidRDefault="00DF49EB" w:rsidP="005E19D1">
      <w:pPr>
        <w:tabs>
          <w:tab w:val="left" w:pos="142"/>
          <w:tab w:val="left" w:pos="851"/>
          <w:tab w:val="left" w:pos="993"/>
          <w:tab w:val="left" w:pos="1843"/>
        </w:tabs>
        <w:spacing w:after="0"/>
        <w:ind w:left="284"/>
        <w:rPr>
          <w:rFonts w:ascii="Arial" w:hAnsi="Arial" w:cs="Arial"/>
          <w:b/>
          <w:noProof/>
          <w:sz w:val="24"/>
          <w:szCs w:val="24"/>
        </w:rPr>
      </w:pPr>
      <w:r w:rsidRPr="005E19D1">
        <w:rPr>
          <w:rFonts w:ascii="Arial" w:hAnsi="Arial" w:cs="Arial"/>
          <w:b/>
          <w:noProof/>
          <w:sz w:val="24"/>
          <w:szCs w:val="24"/>
          <w:u w:val="single"/>
        </w:rPr>
        <w:t>7.İş Güvenliği Uzmanı Bilgileri</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DF49EB"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Adı Soyadı</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8A0EAE"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Belge Sınıfı</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DF49EB" w:rsidRPr="005E19D1" w:rsidRDefault="008A0EAE"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B</w:t>
      </w:r>
      <w:r w:rsidR="00DF49EB" w:rsidRPr="005E19D1">
        <w:rPr>
          <w:rFonts w:ascii="Arial" w:hAnsi="Arial" w:cs="Arial"/>
          <w:noProof/>
          <w:sz w:val="24"/>
          <w:szCs w:val="24"/>
        </w:rPr>
        <w:t>elge Tarihi</w:t>
      </w:r>
      <w:r w:rsidR="00DF49EB" w:rsidRPr="005E19D1">
        <w:rPr>
          <w:rFonts w:ascii="Arial" w:hAnsi="Arial" w:cs="Arial"/>
          <w:noProof/>
          <w:sz w:val="24"/>
          <w:szCs w:val="24"/>
        </w:rPr>
        <w:tab/>
      </w:r>
      <w:r w:rsidR="00DF49EB" w:rsidRPr="005E19D1">
        <w:rPr>
          <w:rFonts w:ascii="Arial" w:hAnsi="Arial" w:cs="Arial"/>
          <w:noProof/>
          <w:sz w:val="24"/>
          <w:szCs w:val="24"/>
        </w:rPr>
        <w:tab/>
      </w:r>
      <w:r w:rsidR="00DF49EB" w:rsidRPr="005E19D1">
        <w:rPr>
          <w:rFonts w:ascii="Arial" w:hAnsi="Arial" w:cs="Arial"/>
          <w:noProof/>
          <w:sz w:val="24"/>
          <w:szCs w:val="24"/>
        </w:rPr>
        <w:tab/>
      </w:r>
      <w:r w:rsidR="00DF49EB" w:rsidRPr="005E19D1">
        <w:rPr>
          <w:rFonts w:ascii="Arial" w:hAnsi="Arial" w:cs="Arial"/>
          <w:noProof/>
          <w:sz w:val="24"/>
          <w:szCs w:val="24"/>
        </w:rPr>
        <w:tab/>
        <w:t xml:space="preserve">: </w:t>
      </w:r>
    </w:p>
    <w:p w:rsidR="00DF49EB" w:rsidRPr="005E19D1" w:rsidRDefault="00DF49EB" w:rsidP="005E19D1">
      <w:pPr>
        <w:tabs>
          <w:tab w:val="left" w:pos="142"/>
          <w:tab w:val="left" w:pos="851"/>
          <w:tab w:val="left" w:pos="993"/>
          <w:tab w:val="left" w:pos="1843"/>
        </w:tabs>
        <w:spacing w:after="0"/>
        <w:rPr>
          <w:rFonts w:ascii="Arial" w:hAnsi="Arial" w:cs="Arial"/>
          <w:noProof/>
          <w:sz w:val="24"/>
          <w:szCs w:val="24"/>
        </w:rPr>
      </w:pPr>
      <w:r w:rsidRPr="005E19D1">
        <w:rPr>
          <w:rFonts w:ascii="Arial" w:hAnsi="Arial" w:cs="Arial"/>
          <w:noProof/>
          <w:sz w:val="24"/>
          <w:szCs w:val="24"/>
        </w:rPr>
        <w:tab/>
        <w:t xml:space="preserve">   Belge No</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DF49EB" w:rsidRPr="005E19D1" w:rsidRDefault="00DF49EB" w:rsidP="005E19D1">
      <w:pPr>
        <w:tabs>
          <w:tab w:val="left" w:pos="142"/>
          <w:tab w:val="left" w:pos="851"/>
          <w:tab w:val="left" w:pos="993"/>
          <w:tab w:val="left" w:pos="1843"/>
        </w:tabs>
        <w:spacing w:after="0"/>
        <w:rPr>
          <w:rFonts w:ascii="Arial" w:hAnsi="Arial" w:cs="Arial"/>
          <w:noProof/>
          <w:sz w:val="24"/>
          <w:szCs w:val="24"/>
        </w:rPr>
      </w:pPr>
    </w:p>
    <w:p w:rsidR="00DF49EB" w:rsidRPr="005E19D1" w:rsidRDefault="00DF49EB" w:rsidP="005E19D1">
      <w:pPr>
        <w:tabs>
          <w:tab w:val="left" w:pos="142"/>
          <w:tab w:val="left" w:pos="851"/>
          <w:tab w:val="left" w:pos="993"/>
          <w:tab w:val="left" w:pos="1843"/>
        </w:tabs>
        <w:spacing w:after="0"/>
        <w:ind w:left="284"/>
        <w:rPr>
          <w:rFonts w:ascii="Arial" w:hAnsi="Arial" w:cs="Arial"/>
          <w:b/>
          <w:noProof/>
          <w:sz w:val="24"/>
          <w:szCs w:val="24"/>
          <w:u w:val="single"/>
        </w:rPr>
      </w:pPr>
      <w:r w:rsidRPr="005E19D1">
        <w:rPr>
          <w:rFonts w:ascii="Arial" w:hAnsi="Arial" w:cs="Arial"/>
          <w:b/>
          <w:noProof/>
          <w:sz w:val="24"/>
          <w:szCs w:val="24"/>
          <w:u w:val="single"/>
        </w:rPr>
        <w:t>8.İşyeri Hekimi Bilgileri</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DF49EB"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Adı Soyadı</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8A0EAE"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Belge Tarih</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DF49EB" w:rsidRPr="005E19D1" w:rsidRDefault="00DF49E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Belge No</w:t>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r>
      <w:r w:rsidRPr="005E19D1">
        <w:rPr>
          <w:rFonts w:ascii="Arial" w:hAnsi="Arial" w:cs="Arial"/>
          <w:noProof/>
          <w:sz w:val="24"/>
          <w:szCs w:val="24"/>
        </w:rPr>
        <w:tab/>
        <w:t xml:space="preserve">: </w:t>
      </w:r>
    </w:p>
    <w:p w:rsidR="00DF49EB" w:rsidRPr="005E19D1" w:rsidRDefault="00DF49EB" w:rsidP="005E19D1">
      <w:pPr>
        <w:tabs>
          <w:tab w:val="left" w:pos="142"/>
          <w:tab w:val="left" w:pos="851"/>
          <w:tab w:val="left" w:pos="993"/>
          <w:tab w:val="left" w:pos="1843"/>
        </w:tabs>
        <w:spacing w:after="0"/>
        <w:rPr>
          <w:rFonts w:ascii="Arial" w:hAnsi="Arial" w:cs="Arial"/>
          <w:noProof/>
          <w:sz w:val="24"/>
          <w:szCs w:val="24"/>
        </w:rPr>
      </w:pPr>
    </w:p>
    <w:p w:rsidR="00DF49EB" w:rsidRPr="005E19D1" w:rsidRDefault="00DF49EB" w:rsidP="005E19D1">
      <w:pPr>
        <w:tabs>
          <w:tab w:val="left" w:pos="142"/>
          <w:tab w:val="left" w:pos="851"/>
          <w:tab w:val="left" w:pos="993"/>
          <w:tab w:val="left" w:pos="1843"/>
        </w:tabs>
        <w:spacing w:after="0"/>
        <w:ind w:left="284"/>
        <w:rPr>
          <w:rFonts w:ascii="Arial" w:hAnsi="Arial" w:cs="Arial"/>
          <w:b/>
          <w:noProof/>
          <w:sz w:val="24"/>
          <w:szCs w:val="24"/>
          <w:u w:val="single"/>
        </w:rPr>
      </w:pPr>
      <w:r w:rsidRPr="005E19D1">
        <w:rPr>
          <w:rFonts w:ascii="Arial" w:hAnsi="Arial" w:cs="Arial"/>
          <w:b/>
          <w:noProof/>
          <w:sz w:val="24"/>
          <w:szCs w:val="24"/>
          <w:u w:val="single"/>
        </w:rPr>
        <w:t>9.Risk Değerlendirme Ekibi</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8E4EC4" w:rsidRDefault="00DF49EB" w:rsidP="005E19D1">
      <w:pPr>
        <w:tabs>
          <w:tab w:val="left" w:pos="142"/>
          <w:tab w:val="left" w:pos="851"/>
          <w:tab w:val="left" w:pos="993"/>
          <w:tab w:val="left" w:pos="1843"/>
        </w:tabs>
        <w:spacing w:after="0"/>
        <w:ind w:left="284"/>
        <w:rPr>
          <w:rFonts w:ascii="Arial" w:hAnsi="Arial" w:cs="Arial"/>
          <w:noProof/>
          <w:sz w:val="24"/>
          <w:szCs w:val="24"/>
        </w:rPr>
      </w:pPr>
      <w:r w:rsidRPr="008E4EC4">
        <w:rPr>
          <w:rFonts w:ascii="Arial" w:hAnsi="Arial" w:cs="Arial"/>
          <w:noProof/>
          <w:sz w:val="24"/>
          <w:szCs w:val="24"/>
        </w:rPr>
        <w:t>İşveren Vekili</w:t>
      </w:r>
      <w:r w:rsidRPr="008E4EC4">
        <w:rPr>
          <w:rFonts w:ascii="Arial" w:hAnsi="Arial" w:cs="Arial"/>
          <w:noProof/>
          <w:sz w:val="24"/>
          <w:szCs w:val="24"/>
        </w:rPr>
        <w:tab/>
      </w:r>
      <w:r w:rsidRPr="008E4EC4">
        <w:rPr>
          <w:rFonts w:ascii="Arial" w:hAnsi="Arial" w:cs="Arial"/>
          <w:noProof/>
          <w:sz w:val="24"/>
          <w:szCs w:val="24"/>
        </w:rPr>
        <w:tab/>
      </w:r>
      <w:r w:rsidRPr="008E4EC4">
        <w:rPr>
          <w:rFonts w:ascii="Arial" w:hAnsi="Arial" w:cs="Arial"/>
          <w:noProof/>
          <w:sz w:val="24"/>
          <w:szCs w:val="24"/>
        </w:rPr>
        <w:tab/>
      </w:r>
      <w:r w:rsidR="000E34FA">
        <w:rPr>
          <w:rFonts w:ascii="Arial" w:hAnsi="Arial" w:cs="Arial"/>
          <w:noProof/>
          <w:sz w:val="24"/>
          <w:szCs w:val="24"/>
        </w:rPr>
        <w:tab/>
      </w:r>
      <w:r w:rsidRPr="008E4EC4">
        <w:rPr>
          <w:rFonts w:ascii="Arial" w:hAnsi="Arial" w:cs="Arial"/>
          <w:noProof/>
          <w:sz w:val="24"/>
          <w:szCs w:val="24"/>
        </w:rPr>
        <w:t>:</w:t>
      </w:r>
      <w:r w:rsidR="008E4EC4" w:rsidRPr="008E4EC4">
        <w:rPr>
          <w:rFonts w:ascii="Arial" w:hAnsi="Arial" w:cs="Arial"/>
          <w:noProof/>
          <w:sz w:val="24"/>
          <w:szCs w:val="24"/>
        </w:rPr>
        <w:tab/>
      </w:r>
      <w:r w:rsidR="008E4EC4" w:rsidRPr="008E4EC4">
        <w:rPr>
          <w:rFonts w:ascii="Arial" w:hAnsi="Arial" w:cs="Arial"/>
          <w:noProof/>
          <w:sz w:val="24"/>
          <w:szCs w:val="24"/>
        </w:rPr>
        <w:tab/>
      </w:r>
      <w:r w:rsidRPr="008E4EC4">
        <w:rPr>
          <w:rFonts w:ascii="Arial" w:hAnsi="Arial" w:cs="Arial"/>
          <w:noProof/>
          <w:sz w:val="24"/>
          <w:szCs w:val="24"/>
        </w:rPr>
        <w:tab/>
        <w:t xml:space="preserve">    </w:t>
      </w:r>
    </w:p>
    <w:p w:rsidR="00DF49EB" w:rsidRPr="008E4EC4" w:rsidRDefault="00DF49EB" w:rsidP="005E19D1">
      <w:pPr>
        <w:tabs>
          <w:tab w:val="left" w:pos="142"/>
          <w:tab w:val="left" w:pos="851"/>
          <w:tab w:val="left" w:pos="993"/>
          <w:tab w:val="left" w:pos="1843"/>
        </w:tabs>
        <w:spacing w:after="0"/>
        <w:ind w:left="284"/>
        <w:rPr>
          <w:rFonts w:ascii="Arial" w:hAnsi="Arial" w:cs="Arial"/>
          <w:noProof/>
          <w:sz w:val="24"/>
          <w:szCs w:val="24"/>
        </w:rPr>
      </w:pPr>
      <w:r w:rsidRPr="008E4EC4">
        <w:rPr>
          <w:rFonts w:ascii="Arial" w:hAnsi="Arial" w:cs="Arial"/>
          <w:noProof/>
          <w:sz w:val="24"/>
          <w:szCs w:val="24"/>
        </w:rPr>
        <w:t xml:space="preserve"> İşyeri Hekimi</w:t>
      </w:r>
      <w:r w:rsidR="008E4EC4">
        <w:rPr>
          <w:rFonts w:ascii="Arial" w:hAnsi="Arial" w:cs="Arial"/>
          <w:noProof/>
          <w:sz w:val="24"/>
          <w:szCs w:val="24"/>
        </w:rPr>
        <w:tab/>
      </w:r>
      <w:r w:rsidR="008E4EC4">
        <w:rPr>
          <w:rFonts w:ascii="Arial" w:hAnsi="Arial" w:cs="Arial"/>
          <w:noProof/>
          <w:sz w:val="24"/>
          <w:szCs w:val="24"/>
        </w:rPr>
        <w:tab/>
      </w:r>
      <w:r w:rsidR="008E4EC4">
        <w:rPr>
          <w:rFonts w:ascii="Arial" w:hAnsi="Arial" w:cs="Arial"/>
          <w:noProof/>
          <w:sz w:val="24"/>
          <w:szCs w:val="24"/>
        </w:rPr>
        <w:tab/>
      </w:r>
      <w:r w:rsidR="000E34FA">
        <w:rPr>
          <w:rFonts w:ascii="Arial" w:hAnsi="Arial" w:cs="Arial"/>
          <w:noProof/>
          <w:sz w:val="24"/>
          <w:szCs w:val="24"/>
        </w:rPr>
        <w:tab/>
      </w:r>
      <w:r w:rsidRPr="008E4EC4">
        <w:rPr>
          <w:rFonts w:ascii="Arial" w:hAnsi="Arial" w:cs="Arial"/>
          <w:noProof/>
          <w:sz w:val="24"/>
          <w:szCs w:val="24"/>
        </w:rPr>
        <w:t xml:space="preserve">: </w:t>
      </w:r>
    </w:p>
    <w:p w:rsidR="008E4EC4" w:rsidRDefault="00DF49EB" w:rsidP="005E19D1">
      <w:pPr>
        <w:tabs>
          <w:tab w:val="left" w:pos="142"/>
          <w:tab w:val="left" w:pos="851"/>
          <w:tab w:val="left" w:pos="993"/>
          <w:tab w:val="left" w:pos="1843"/>
        </w:tabs>
        <w:spacing w:after="0"/>
        <w:ind w:left="284"/>
        <w:rPr>
          <w:rFonts w:ascii="Arial" w:hAnsi="Arial" w:cs="Arial"/>
          <w:noProof/>
          <w:sz w:val="24"/>
          <w:szCs w:val="24"/>
        </w:rPr>
      </w:pPr>
      <w:r w:rsidRPr="008E4EC4">
        <w:rPr>
          <w:rFonts w:ascii="Arial" w:hAnsi="Arial" w:cs="Arial"/>
          <w:noProof/>
          <w:sz w:val="24"/>
          <w:szCs w:val="24"/>
        </w:rPr>
        <w:t>İş Güvenliği Uzmanı</w:t>
      </w:r>
      <w:r w:rsidRPr="008E4EC4">
        <w:rPr>
          <w:rFonts w:ascii="Arial" w:hAnsi="Arial" w:cs="Arial"/>
          <w:noProof/>
          <w:sz w:val="24"/>
          <w:szCs w:val="24"/>
        </w:rPr>
        <w:tab/>
      </w:r>
      <w:r w:rsidR="000E34FA">
        <w:rPr>
          <w:rFonts w:ascii="Arial" w:hAnsi="Arial" w:cs="Arial"/>
          <w:noProof/>
          <w:sz w:val="24"/>
          <w:szCs w:val="24"/>
        </w:rPr>
        <w:tab/>
      </w:r>
      <w:r w:rsidRPr="008E4EC4">
        <w:rPr>
          <w:rFonts w:ascii="Arial" w:hAnsi="Arial" w:cs="Arial"/>
          <w:noProof/>
          <w:sz w:val="24"/>
          <w:szCs w:val="24"/>
        </w:rPr>
        <w:t>:</w:t>
      </w:r>
      <w:r w:rsidR="008E4EC4" w:rsidRPr="008E4EC4">
        <w:rPr>
          <w:rFonts w:ascii="Arial" w:hAnsi="Arial" w:cs="Arial"/>
          <w:noProof/>
          <w:sz w:val="24"/>
          <w:szCs w:val="24"/>
        </w:rPr>
        <w:tab/>
      </w:r>
      <w:r w:rsidR="008E4EC4" w:rsidRPr="008E4EC4">
        <w:rPr>
          <w:rFonts w:ascii="Arial" w:hAnsi="Arial" w:cs="Arial"/>
          <w:noProof/>
          <w:sz w:val="24"/>
          <w:szCs w:val="24"/>
        </w:rPr>
        <w:tab/>
      </w:r>
      <w:r w:rsidRPr="008E4EC4">
        <w:rPr>
          <w:rFonts w:ascii="Arial" w:hAnsi="Arial" w:cs="Arial"/>
          <w:noProof/>
          <w:sz w:val="24"/>
          <w:szCs w:val="24"/>
        </w:rPr>
        <w:tab/>
      </w:r>
      <w:r w:rsidR="00260310" w:rsidRPr="008E4EC4">
        <w:rPr>
          <w:rFonts w:ascii="Arial" w:hAnsi="Arial" w:cs="Arial"/>
          <w:noProof/>
          <w:sz w:val="24"/>
          <w:szCs w:val="24"/>
        </w:rPr>
        <w:t xml:space="preserve">    </w:t>
      </w:r>
    </w:p>
    <w:p w:rsidR="008E4EC4" w:rsidRPr="008E4EC4" w:rsidRDefault="008E4EC4" w:rsidP="005E19D1">
      <w:pPr>
        <w:tabs>
          <w:tab w:val="left" w:pos="142"/>
          <w:tab w:val="left" w:pos="851"/>
          <w:tab w:val="left" w:pos="993"/>
          <w:tab w:val="left" w:pos="1843"/>
        </w:tabs>
        <w:spacing w:after="0"/>
        <w:ind w:left="284"/>
        <w:rPr>
          <w:rFonts w:ascii="Arial" w:hAnsi="Arial" w:cs="Arial"/>
          <w:noProof/>
          <w:sz w:val="24"/>
          <w:szCs w:val="24"/>
        </w:rPr>
      </w:pPr>
      <w:r w:rsidRPr="008E4EC4">
        <w:rPr>
          <w:rFonts w:ascii="Arial" w:hAnsi="Arial" w:cs="Arial"/>
          <w:noProof/>
          <w:sz w:val="24"/>
          <w:szCs w:val="24"/>
        </w:rPr>
        <w:t xml:space="preserve">Çalışan Temsilcisi </w:t>
      </w:r>
      <w:r>
        <w:rPr>
          <w:rFonts w:ascii="Arial" w:hAnsi="Arial" w:cs="Arial"/>
          <w:noProof/>
          <w:sz w:val="24"/>
          <w:szCs w:val="24"/>
        </w:rPr>
        <w:tab/>
      </w:r>
      <w:r w:rsidR="000E34FA">
        <w:rPr>
          <w:rFonts w:ascii="Arial" w:hAnsi="Arial" w:cs="Arial"/>
          <w:noProof/>
          <w:sz w:val="24"/>
          <w:szCs w:val="24"/>
        </w:rPr>
        <w:tab/>
      </w:r>
      <w:r w:rsidR="00DF49EB" w:rsidRPr="008E4EC4">
        <w:rPr>
          <w:rFonts w:ascii="Arial" w:hAnsi="Arial" w:cs="Arial"/>
          <w:noProof/>
          <w:sz w:val="24"/>
          <w:szCs w:val="24"/>
        </w:rPr>
        <w:t xml:space="preserve">: </w:t>
      </w:r>
    </w:p>
    <w:p w:rsidR="00DF49EB" w:rsidRPr="008E4EC4" w:rsidRDefault="008E4EC4" w:rsidP="005E19D1">
      <w:pPr>
        <w:tabs>
          <w:tab w:val="left" w:pos="142"/>
          <w:tab w:val="left" w:pos="851"/>
          <w:tab w:val="left" w:pos="993"/>
          <w:tab w:val="left" w:pos="1843"/>
        </w:tabs>
        <w:spacing w:after="0"/>
        <w:ind w:left="284"/>
        <w:rPr>
          <w:rFonts w:ascii="Arial" w:hAnsi="Arial" w:cs="Arial"/>
          <w:noProof/>
          <w:sz w:val="24"/>
          <w:szCs w:val="24"/>
        </w:rPr>
      </w:pPr>
      <w:r w:rsidRPr="008E4EC4">
        <w:rPr>
          <w:rFonts w:ascii="Arial" w:hAnsi="Arial" w:cs="Arial"/>
          <w:noProof/>
          <w:sz w:val="24"/>
          <w:szCs w:val="24"/>
        </w:rPr>
        <w:t>Destek Elemanı</w:t>
      </w:r>
      <w:r w:rsidRPr="008E4EC4">
        <w:rPr>
          <w:rFonts w:ascii="Arial" w:hAnsi="Arial" w:cs="Arial"/>
          <w:noProof/>
          <w:sz w:val="24"/>
          <w:szCs w:val="24"/>
        </w:rPr>
        <w:tab/>
      </w:r>
      <w:r w:rsidRPr="008E4EC4">
        <w:rPr>
          <w:rFonts w:ascii="Arial" w:hAnsi="Arial" w:cs="Arial"/>
          <w:noProof/>
          <w:sz w:val="24"/>
          <w:szCs w:val="24"/>
        </w:rPr>
        <w:tab/>
      </w:r>
      <w:r w:rsidR="000E34FA">
        <w:rPr>
          <w:rFonts w:ascii="Arial" w:hAnsi="Arial" w:cs="Arial"/>
          <w:noProof/>
          <w:sz w:val="24"/>
          <w:szCs w:val="24"/>
        </w:rPr>
        <w:tab/>
      </w:r>
      <w:r w:rsidR="00DF49EB" w:rsidRPr="008E4EC4">
        <w:rPr>
          <w:rFonts w:ascii="Arial" w:hAnsi="Arial" w:cs="Arial"/>
          <w:noProof/>
          <w:sz w:val="24"/>
          <w:szCs w:val="24"/>
        </w:rPr>
        <w:t>:</w:t>
      </w:r>
      <w:r w:rsidR="00DF49EB" w:rsidRPr="008E4EC4">
        <w:rPr>
          <w:rFonts w:ascii="Arial" w:hAnsi="Arial" w:cs="Arial"/>
          <w:noProof/>
          <w:sz w:val="24"/>
          <w:szCs w:val="24"/>
        </w:rPr>
        <w:tab/>
        <w:t xml:space="preserve">       </w:t>
      </w:r>
    </w:p>
    <w:p w:rsidR="009769C8" w:rsidRPr="005E19D1" w:rsidRDefault="009769C8" w:rsidP="005E19D1">
      <w:pPr>
        <w:tabs>
          <w:tab w:val="left" w:pos="142"/>
          <w:tab w:val="left" w:pos="851"/>
          <w:tab w:val="left" w:pos="993"/>
          <w:tab w:val="left" w:pos="1843"/>
        </w:tabs>
        <w:spacing w:after="0"/>
        <w:ind w:left="284" w:right="-6"/>
        <w:rPr>
          <w:rFonts w:ascii="Arial" w:hAnsi="Arial" w:cs="Arial"/>
          <w:b/>
          <w:noProof/>
          <w:sz w:val="24"/>
          <w:szCs w:val="24"/>
          <w:highlight w:val="yellow"/>
          <w:u w:val="single"/>
        </w:rPr>
      </w:pPr>
    </w:p>
    <w:p w:rsidR="009769C8" w:rsidRPr="005E19D1" w:rsidRDefault="009769C8" w:rsidP="005E19D1">
      <w:pPr>
        <w:tabs>
          <w:tab w:val="left" w:pos="142"/>
          <w:tab w:val="left" w:pos="851"/>
          <w:tab w:val="left" w:pos="993"/>
          <w:tab w:val="left" w:pos="1843"/>
        </w:tabs>
        <w:spacing w:after="0"/>
        <w:ind w:left="284" w:right="-6"/>
        <w:rPr>
          <w:rFonts w:ascii="Arial" w:hAnsi="Arial" w:cs="Arial"/>
          <w:b/>
          <w:noProof/>
          <w:sz w:val="24"/>
          <w:szCs w:val="24"/>
          <w:highlight w:val="yellow"/>
          <w:u w:val="single"/>
        </w:rPr>
      </w:pPr>
    </w:p>
    <w:p w:rsidR="009769C8" w:rsidRPr="005E19D1" w:rsidRDefault="009769C8" w:rsidP="005E19D1">
      <w:pPr>
        <w:tabs>
          <w:tab w:val="left" w:pos="142"/>
          <w:tab w:val="left" w:pos="851"/>
          <w:tab w:val="left" w:pos="993"/>
          <w:tab w:val="left" w:pos="1843"/>
        </w:tabs>
        <w:spacing w:after="0"/>
        <w:ind w:left="284" w:right="-6"/>
        <w:rPr>
          <w:rFonts w:ascii="Arial" w:hAnsi="Arial" w:cs="Arial"/>
          <w:b/>
          <w:noProof/>
          <w:sz w:val="24"/>
          <w:szCs w:val="24"/>
          <w:highlight w:val="yellow"/>
          <w:u w:val="single"/>
        </w:rPr>
      </w:pPr>
    </w:p>
    <w:p w:rsidR="00046A65" w:rsidRPr="005E19D1" w:rsidRDefault="00046A65" w:rsidP="005E19D1">
      <w:pPr>
        <w:tabs>
          <w:tab w:val="left" w:pos="142"/>
          <w:tab w:val="left" w:pos="851"/>
          <w:tab w:val="left" w:pos="993"/>
          <w:tab w:val="left" w:pos="11821"/>
          <w:tab w:val="left" w:pos="13010"/>
        </w:tabs>
        <w:spacing w:after="0"/>
        <w:ind w:left="284" w:right="-6"/>
        <w:rPr>
          <w:rFonts w:ascii="Arial" w:hAnsi="Arial" w:cs="Arial"/>
          <w:b/>
          <w:noProof/>
          <w:sz w:val="24"/>
          <w:szCs w:val="24"/>
          <w:highlight w:val="yellow"/>
        </w:rPr>
      </w:pPr>
    </w:p>
    <w:p w:rsidR="0089213A" w:rsidRPr="005E19D1" w:rsidRDefault="0089213A" w:rsidP="005E19D1">
      <w:pPr>
        <w:tabs>
          <w:tab w:val="left" w:pos="142"/>
          <w:tab w:val="left" w:pos="851"/>
          <w:tab w:val="left" w:pos="993"/>
          <w:tab w:val="left" w:pos="1843"/>
        </w:tabs>
        <w:spacing w:after="0"/>
        <w:ind w:left="284" w:right="-6"/>
        <w:rPr>
          <w:rFonts w:ascii="Arial" w:hAnsi="Arial" w:cs="Arial"/>
          <w:b/>
          <w:noProof/>
          <w:sz w:val="24"/>
          <w:szCs w:val="24"/>
          <w:highlight w:val="yellow"/>
          <w:u w:val="single"/>
        </w:rPr>
      </w:pPr>
    </w:p>
    <w:p w:rsidR="00AD5E07" w:rsidRPr="005E19D1" w:rsidRDefault="00AD5E07" w:rsidP="005E19D1">
      <w:pPr>
        <w:tabs>
          <w:tab w:val="left" w:pos="142"/>
          <w:tab w:val="left" w:pos="851"/>
          <w:tab w:val="left" w:pos="993"/>
          <w:tab w:val="left" w:pos="1843"/>
        </w:tabs>
        <w:spacing w:after="0"/>
        <w:ind w:left="284" w:right="-6"/>
        <w:rPr>
          <w:rFonts w:ascii="Arial" w:hAnsi="Arial" w:cs="Arial"/>
          <w:b/>
          <w:noProof/>
          <w:sz w:val="24"/>
          <w:szCs w:val="24"/>
          <w:highlight w:val="yellow"/>
          <w:u w:val="single"/>
        </w:rPr>
      </w:pPr>
    </w:p>
    <w:p w:rsidR="007828FD" w:rsidRDefault="007828FD" w:rsidP="005E19D1">
      <w:pPr>
        <w:tabs>
          <w:tab w:val="left" w:pos="142"/>
          <w:tab w:val="left" w:pos="851"/>
          <w:tab w:val="left" w:pos="993"/>
          <w:tab w:val="left" w:pos="1843"/>
        </w:tabs>
        <w:spacing w:after="0"/>
        <w:ind w:left="284" w:right="-6"/>
        <w:jc w:val="center"/>
        <w:rPr>
          <w:rFonts w:ascii="Arial" w:hAnsi="Arial" w:cs="Arial"/>
          <w:b/>
          <w:noProof/>
          <w:sz w:val="24"/>
          <w:szCs w:val="24"/>
          <w:highlight w:val="yellow"/>
          <w:u w:val="single"/>
        </w:rPr>
      </w:pPr>
    </w:p>
    <w:p w:rsidR="008E4EC4" w:rsidRPr="005E19D1" w:rsidRDefault="008E4EC4" w:rsidP="005E19D1">
      <w:pPr>
        <w:tabs>
          <w:tab w:val="left" w:pos="142"/>
          <w:tab w:val="left" w:pos="851"/>
          <w:tab w:val="left" w:pos="993"/>
          <w:tab w:val="left" w:pos="1843"/>
        </w:tabs>
        <w:spacing w:after="0"/>
        <w:ind w:left="284" w:right="-6"/>
        <w:jc w:val="center"/>
        <w:rPr>
          <w:rFonts w:ascii="Arial" w:hAnsi="Arial" w:cs="Arial"/>
          <w:b/>
          <w:noProof/>
          <w:sz w:val="24"/>
          <w:szCs w:val="24"/>
          <w:highlight w:val="yellow"/>
        </w:rPr>
      </w:pPr>
    </w:p>
    <w:p w:rsidR="00046A65" w:rsidRPr="005E19D1" w:rsidRDefault="00046A65" w:rsidP="005E19D1">
      <w:pPr>
        <w:tabs>
          <w:tab w:val="left" w:pos="142"/>
          <w:tab w:val="left" w:pos="851"/>
          <w:tab w:val="left" w:pos="993"/>
          <w:tab w:val="left" w:pos="1843"/>
        </w:tabs>
        <w:spacing w:after="0"/>
        <w:ind w:left="284" w:right="-6"/>
        <w:jc w:val="center"/>
        <w:rPr>
          <w:rFonts w:ascii="Arial" w:hAnsi="Arial" w:cs="Arial"/>
          <w:b/>
          <w:noProof/>
          <w:sz w:val="24"/>
          <w:szCs w:val="24"/>
        </w:rPr>
      </w:pPr>
      <w:r w:rsidRPr="005E19D1">
        <w:rPr>
          <w:rFonts w:ascii="Arial" w:hAnsi="Arial" w:cs="Arial"/>
          <w:b/>
          <w:noProof/>
          <w:sz w:val="24"/>
          <w:szCs w:val="24"/>
        </w:rPr>
        <w:lastRenderedPageBreak/>
        <w:t>ÜÇÜNCÜ BÖLÜM</w:t>
      </w:r>
    </w:p>
    <w:p w:rsidR="00046A65" w:rsidRPr="005E19D1" w:rsidRDefault="00AD5E40" w:rsidP="005E19D1">
      <w:pPr>
        <w:tabs>
          <w:tab w:val="left" w:pos="142"/>
          <w:tab w:val="left" w:pos="851"/>
          <w:tab w:val="left" w:pos="993"/>
          <w:tab w:val="left" w:pos="1843"/>
        </w:tabs>
        <w:spacing w:after="0"/>
        <w:ind w:left="284" w:right="-6"/>
        <w:jc w:val="center"/>
        <w:rPr>
          <w:rFonts w:ascii="Arial" w:hAnsi="Arial" w:cs="Arial"/>
          <w:noProof/>
          <w:sz w:val="24"/>
          <w:szCs w:val="24"/>
        </w:rPr>
      </w:pPr>
      <w:r w:rsidRPr="005E19D1">
        <w:rPr>
          <w:rFonts w:ascii="Arial" w:hAnsi="Arial" w:cs="Arial"/>
          <w:noProof/>
          <w:sz w:val="24"/>
          <w:szCs w:val="24"/>
        </w:rPr>
        <w:t>Risk Değerlendirme Aşamaları ve Yöntemi</w:t>
      </w:r>
    </w:p>
    <w:p w:rsidR="0096326C" w:rsidRPr="005E19D1" w:rsidRDefault="0096326C" w:rsidP="005E19D1">
      <w:pPr>
        <w:tabs>
          <w:tab w:val="left" w:pos="142"/>
          <w:tab w:val="left" w:pos="851"/>
          <w:tab w:val="left" w:pos="993"/>
          <w:tab w:val="left" w:pos="1843"/>
        </w:tabs>
        <w:spacing w:after="0"/>
        <w:ind w:left="284" w:right="-6"/>
        <w:jc w:val="center"/>
        <w:rPr>
          <w:rFonts w:ascii="Arial" w:hAnsi="Arial" w:cs="Arial"/>
          <w:noProof/>
          <w:sz w:val="24"/>
          <w:szCs w:val="24"/>
        </w:rPr>
      </w:pPr>
    </w:p>
    <w:p w:rsidR="0096326C" w:rsidRPr="005E19D1" w:rsidRDefault="000035CF" w:rsidP="005E19D1">
      <w:pPr>
        <w:tabs>
          <w:tab w:val="left" w:pos="142"/>
          <w:tab w:val="left" w:pos="851"/>
          <w:tab w:val="left" w:pos="993"/>
          <w:tab w:val="left" w:pos="1843"/>
        </w:tabs>
        <w:spacing w:after="0"/>
        <w:ind w:left="284" w:right="-6"/>
        <w:rPr>
          <w:rFonts w:ascii="Arial" w:hAnsi="Arial" w:cs="Arial"/>
          <w:b/>
          <w:noProof/>
          <w:sz w:val="24"/>
          <w:szCs w:val="24"/>
          <w:u w:val="single"/>
        </w:rPr>
      </w:pPr>
      <w:r w:rsidRPr="005E19D1">
        <w:rPr>
          <w:rFonts w:ascii="Arial" w:hAnsi="Arial" w:cs="Arial"/>
          <w:b/>
          <w:noProof/>
          <w:sz w:val="24"/>
          <w:szCs w:val="24"/>
          <w:u w:val="single"/>
        </w:rPr>
        <w:t>10</w:t>
      </w:r>
      <w:r w:rsidR="00002533" w:rsidRPr="005E19D1">
        <w:rPr>
          <w:rFonts w:ascii="Arial" w:hAnsi="Arial" w:cs="Arial"/>
          <w:b/>
          <w:noProof/>
          <w:sz w:val="24"/>
          <w:szCs w:val="24"/>
          <w:u w:val="single"/>
        </w:rPr>
        <w:t>.</w:t>
      </w:r>
      <w:r w:rsidR="0096326C" w:rsidRPr="005E19D1">
        <w:rPr>
          <w:rFonts w:ascii="Arial" w:hAnsi="Arial" w:cs="Arial"/>
          <w:b/>
          <w:noProof/>
          <w:sz w:val="24"/>
          <w:szCs w:val="24"/>
          <w:u w:val="single"/>
        </w:rPr>
        <w:t>Risk Değerlendirme Aşamaları</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002533" w:rsidRPr="005E19D1" w:rsidRDefault="00002533" w:rsidP="005E19D1">
      <w:pPr>
        <w:tabs>
          <w:tab w:val="left" w:pos="142"/>
          <w:tab w:val="left" w:pos="851"/>
          <w:tab w:val="left" w:pos="993"/>
          <w:tab w:val="left" w:pos="1843"/>
        </w:tabs>
        <w:spacing w:after="0"/>
        <w:ind w:left="284" w:right="-6"/>
        <w:rPr>
          <w:rFonts w:ascii="Arial" w:hAnsi="Arial" w:cs="Arial"/>
          <w:noProof/>
          <w:sz w:val="24"/>
          <w:szCs w:val="24"/>
        </w:rPr>
      </w:pPr>
    </w:p>
    <w:p w:rsidR="000655CA" w:rsidRPr="005E19D1" w:rsidRDefault="000655CA" w:rsidP="008E4EC4">
      <w:pPr>
        <w:autoSpaceDE w:val="0"/>
        <w:autoSpaceDN w:val="0"/>
        <w:adjustRightInd w:val="0"/>
        <w:spacing w:after="0"/>
        <w:ind w:left="284"/>
        <w:rPr>
          <w:rFonts w:ascii="Arial" w:hAnsi="Arial" w:cs="Arial"/>
          <w:bCs/>
          <w:color w:val="000000"/>
          <w:sz w:val="24"/>
          <w:szCs w:val="24"/>
          <w:shd w:val="clear" w:color="auto" w:fill="FFFFFF" w:themeFill="background1"/>
        </w:rPr>
      </w:pPr>
      <w:r w:rsidRPr="005E19D1">
        <w:rPr>
          <w:rFonts w:ascii="Arial" w:hAnsi="Arial" w:cs="Arial"/>
          <w:bCs/>
          <w:color w:val="000000"/>
          <w:sz w:val="24"/>
          <w:szCs w:val="24"/>
          <w:shd w:val="clear" w:color="auto" w:fill="FFFFFF" w:themeFill="background1"/>
        </w:rPr>
        <w:t xml:space="preserve">Bu çalışmada Risk Değerlendirme Yöntemi olarak Çalışma Ortamının incelenmesi, Tehlike kaynakları, Alınması Gereken Önlemler ve Olası Etki/Zarar’ın bulunduğu Kontrol Listeleri ve  </w:t>
      </w:r>
      <w:proofErr w:type="spellStart"/>
      <w:r w:rsidR="008E4EC4">
        <w:rPr>
          <w:rFonts w:ascii="Arial" w:hAnsi="Arial" w:cs="Arial"/>
          <w:bCs/>
          <w:color w:val="000000"/>
          <w:sz w:val="24"/>
          <w:szCs w:val="24"/>
          <w:shd w:val="clear" w:color="auto" w:fill="FFFFFF" w:themeFill="background1"/>
        </w:rPr>
        <w:t>Fine</w:t>
      </w:r>
      <w:proofErr w:type="spellEnd"/>
      <w:r w:rsidR="008E4EC4">
        <w:rPr>
          <w:rFonts w:ascii="Arial" w:hAnsi="Arial" w:cs="Arial"/>
          <w:bCs/>
          <w:color w:val="000000"/>
          <w:sz w:val="24"/>
          <w:szCs w:val="24"/>
          <w:shd w:val="clear" w:color="auto" w:fill="FFFFFF" w:themeFill="background1"/>
        </w:rPr>
        <w:t xml:space="preserve"> </w:t>
      </w:r>
      <w:proofErr w:type="spellStart"/>
      <w:r w:rsidRPr="005E19D1">
        <w:rPr>
          <w:rFonts w:ascii="Arial" w:hAnsi="Arial" w:cs="Arial"/>
          <w:bCs/>
          <w:color w:val="000000"/>
          <w:sz w:val="24"/>
          <w:szCs w:val="24"/>
          <w:shd w:val="clear" w:color="auto" w:fill="FFFFFF" w:themeFill="background1"/>
        </w:rPr>
        <w:t>Kinney</w:t>
      </w:r>
      <w:proofErr w:type="spellEnd"/>
      <w:r w:rsidRPr="005E19D1">
        <w:rPr>
          <w:rFonts w:ascii="Arial" w:hAnsi="Arial" w:cs="Arial"/>
          <w:bCs/>
          <w:color w:val="000000"/>
          <w:sz w:val="24"/>
          <w:szCs w:val="24"/>
          <w:shd w:val="clear" w:color="auto" w:fill="FFFFFF" w:themeFill="background1"/>
        </w:rPr>
        <w:t xml:space="preserve"> metodu  (Olasılık X Frekans X Şiddet = Risk) birlikte kullanılacaktır.</w:t>
      </w:r>
    </w:p>
    <w:p w:rsidR="0096326C" w:rsidRPr="005E19D1" w:rsidRDefault="0096326C" w:rsidP="005E19D1">
      <w:pPr>
        <w:autoSpaceDE w:val="0"/>
        <w:autoSpaceDN w:val="0"/>
        <w:adjustRightInd w:val="0"/>
        <w:spacing w:after="0"/>
        <w:ind w:left="284" w:right="-6"/>
        <w:rPr>
          <w:rFonts w:ascii="Arial" w:hAnsi="Arial" w:cs="Arial"/>
          <w:b/>
          <w:bCs/>
          <w:color w:val="000000"/>
          <w:sz w:val="24"/>
          <w:szCs w:val="24"/>
          <w:shd w:val="clear" w:color="auto" w:fill="FFFFFF" w:themeFill="background1"/>
        </w:rPr>
      </w:pPr>
    </w:p>
    <w:p w:rsidR="0096326C" w:rsidRPr="005E19D1" w:rsidRDefault="000035CF" w:rsidP="005E19D1">
      <w:pPr>
        <w:spacing w:after="0"/>
        <w:ind w:left="284" w:right="-6"/>
        <w:jc w:val="both"/>
        <w:rPr>
          <w:rFonts w:ascii="Arial" w:hAnsi="Arial" w:cs="Arial"/>
          <w:b/>
          <w:sz w:val="24"/>
          <w:szCs w:val="24"/>
          <w:u w:val="single"/>
        </w:rPr>
      </w:pPr>
      <w:r w:rsidRPr="005E19D1">
        <w:rPr>
          <w:rFonts w:ascii="Arial" w:hAnsi="Arial" w:cs="Arial"/>
          <w:b/>
          <w:sz w:val="24"/>
          <w:szCs w:val="24"/>
          <w:u w:val="single"/>
        </w:rPr>
        <w:t>11</w:t>
      </w:r>
      <w:r w:rsidR="00002533" w:rsidRPr="005E19D1">
        <w:rPr>
          <w:rFonts w:ascii="Arial" w:hAnsi="Arial" w:cs="Arial"/>
          <w:b/>
          <w:sz w:val="24"/>
          <w:szCs w:val="24"/>
          <w:u w:val="single"/>
        </w:rPr>
        <w:t>.</w:t>
      </w:r>
      <w:r w:rsidR="0096326C" w:rsidRPr="005E19D1">
        <w:rPr>
          <w:rFonts w:ascii="Arial" w:hAnsi="Arial" w:cs="Arial"/>
          <w:b/>
          <w:sz w:val="24"/>
          <w:szCs w:val="24"/>
          <w:u w:val="single"/>
        </w:rPr>
        <w:t>Risk Değerlendirmesi Süreçleri</w:t>
      </w:r>
      <w:r w:rsidRPr="005E19D1">
        <w:rPr>
          <w:rFonts w:ascii="Arial" w:hAnsi="Arial" w:cs="Arial"/>
          <w:b/>
          <w:sz w:val="24"/>
          <w:szCs w:val="24"/>
          <w:u w:val="single"/>
        </w:rPr>
        <w:tab/>
      </w:r>
      <w:r w:rsidRPr="005E19D1">
        <w:rPr>
          <w:rFonts w:ascii="Arial" w:hAnsi="Arial" w:cs="Arial"/>
          <w:b/>
          <w:sz w:val="24"/>
          <w:szCs w:val="24"/>
          <w:u w:val="single"/>
        </w:rPr>
        <w:tab/>
      </w:r>
      <w:r w:rsidRPr="005E19D1">
        <w:rPr>
          <w:rFonts w:ascii="Arial" w:hAnsi="Arial" w:cs="Arial"/>
          <w:b/>
          <w:sz w:val="24"/>
          <w:szCs w:val="24"/>
          <w:u w:val="single"/>
        </w:rPr>
        <w:tab/>
      </w:r>
      <w:r w:rsidRPr="005E19D1">
        <w:rPr>
          <w:rFonts w:ascii="Arial" w:hAnsi="Arial" w:cs="Arial"/>
          <w:b/>
          <w:sz w:val="24"/>
          <w:szCs w:val="24"/>
          <w:u w:val="single"/>
        </w:rPr>
        <w:tab/>
      </w:r>
      <w:r w:rsidRPr="005E19D1">
        <w:rPr>
          <w:rFonts w:ascii="Arial" w:hAnsi="Arial" w:cs="Arial"/>
          <w:b/>
          <w:sz w:val="24"/>
          <w:szCs w:val="24"/>
          <w:u w:val="single"/>
        </w:rPr>
        <w:tab/>
      </w:r>
      <w:r w:rsidRPr="005E19D1">
        <w:rPr>
          <w:rFonts w:ascii="Arial" w:hAnsi="Arial" w:cs="Arial"/>
          <w:b/>
          <w:sz w:val="24"/>
          <w:szCs w:val="24"/>
          <w:u w:val="single"/>
        </w:rPr>
        <w:tab/>
      </w:r>
      <w:r w:rsidRPr="005E19D1">
        <w:rPr>
          <w:rFonts w:ascii="Arial" w:hAnsi="Arial" w:cs="Arial"/>
          <w:b/>
          <w:sz w:val="24"/>
          <w:szCs w:val="24"/>
          <w:u w:val="single"/>
        </w:rPr>
        <w:tab/>
      </w:r>
      <w:r w:rsidRPr="005E19D1">
        <w:rPr>
          <w:rFonts w:ascii="Arial" w:hAnsi="Arial" w:cs="Arial"/>
          <w:b/>
          <w:sz w:val="24"/>
          <w:szCs w:val="24"/>
          <w:u w:val="single"/>
        </w:rPr>
        <w:tab/>
      </w:r>
    </w:p>
    <w:p w:rsidR="00002533" w:rsidRPr="005E19D1" w:rsidRDefault="00002533" w:rsidP="005E19D1">
      <w:pPr>
        <w:spacing w:after="0"/>
        <w:ind w:left="284" w:right="-6"/>
        <w:jc w:val="both"/>
        <w:rPr>
          <w:rFonts w:ascii="Arial" w:hAnsi="Arial" w:cs="Arial"/>
          <w:b/>
          <w:sz w:val="24"/>
          <w:szCs w:val="24"/>
          <w:u w:val="single"/>
        </w:rPr>
      </w:pPr>
    </w:p>
    <w:p w:rsidR="0096326C" w:rsidRPr="005E19D1" w:rsidRDefault="0096326C" w:rsidP="008E4EC4">
      <w:pPr>
        <w:spacing w:after="0"/>
        <w:ind w:left="284" w:right="-6"/>
        <w:rPr>
          <w:rFonts w:ascii="Arial" w:hAnsi="Arial" w:cs="Arial"/>
          <w:sz w:val="24"/>
          <w:szCs w:val="24"/>
        </w:rPr>
      </w:pPr>
      <w:r w:rsidRPr="005E19D1">
        <w:rPr>
          <w:rFonts w:ascii="Arial" w:hAnsi="Arial" w:cs="Arial"/>
          <w:sz w:val="24"/>
          <w:szCs w:val="24"/>
        </w:rPr>
        <w:t>Risk değerlendirmesi, aşağıdaki sıralamada yer alan aşamaların yerine getirilmesi yoluyla gerçekleştirilir:</w:t>
      </w:r>
    </w:p>
    <w:p w:rsidR="0096326C" w:rsidRPr="005E19D1" w:rsidRDefault="0096326C" w:rsidP="005E19D1">
      <w:pPr>
        <w:spacing w:after="0"/>
        <w:ind w:left="284" w:right="-6"/>
        <w:jc w:val="both"/>
        <w:rPr>
          <w:rFonts w:ascii="Arial" w:hAnsi="Arial" w:cs="Arial"/>
          <w:sz w:val="24"/>
          <w:szCs w:val="24"/>
          <w:highlight w:val="yellow"/>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Planlama</w:t>
      </w:r>
    </w:p>
    <w:p w:rsidR="0096326C" w:rsidRPr="005E19D1" w:rsidRDefault="0096326C" w:rsidP="005E19D1">
      <w:pPr>
        <w:spacing w:after="0"/>
        <w:ind w:left="644" w:right="-6"/>
        <w:jc w:val="both"/>
        <w:rPr>
          <w:rFonts w:ascii="Arial" w:hAnsi="Arial" w:cs="Arial"/>
          <w:sz w:val="24"/>
          <w:szCs w:val="24"/>
        </w:rPr>
      </w:pPr>
      <w:r w:rsidRPr="005E19D1">
        <w:rPr>
          <w:rFonts w:ascii="Arial" w:hAnsi="Arial" w:cs="Arial"/>
          <w:sz w:val="24"/>
          <w:szCs w:val="24"/>
        </w:rPr>
        <w:t>Risk değerlendirmesi çalışmaları, mevcut mevzuat ve işyeri koşulları çerçevesinde planlanır.</w:t>
      </w:r>
    </w:p>
    <w:p w:rsidR="0096326C" w:rsidRPr="005E19D1" w:rsidRDefault="0096326C" w:rsidP="005E19D1">
      <w:pPr>
        <w:spacing w:after="0"/>
        <w:ind w:left="284" w:right="-6"/>
        <w:jc w:val="both"/>
        <w:rPr>
          <w:rFonts w:ascii="Arial" w:hAnsi="Arial" w:cs="Arial"/>
          <w:sz w:val="24"/>
          <w:szCs w:val="24"/>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İşyerinde Yürütülen Çalışmaların Sınıflandırılması</w:t>
      </w:r>
    </w:p>
    <w:p w:rsidR="0096326C" w:rsidRPr="005E19D1" w:rsidRDefault="0096326C" w:rsidP="005E19D1">
      <w:pPr>
        <w:spacing w:after="0"/>
        <w:ind w:left="644" w:right="-6"/>
        <w:jc w:val="both"/>
        <w:rPr>
          <w:rFonts w:ascii="Arial" w:hAnsi="Arial" w:cs="Arial"/>
          <w:sz w:val="24"/>
          <w:szCs w:val="24"/>
        </w:rPr>
      </w:pPr>
      <w:r w:rsidRPr="005E19D1">
        <w:rPr>
          <w:rFonts w:ascii="Arial" w:hAnsi="Arial" w:cs="Arial"/>
          <w:sz w:val="24"/>
          <w:szCs w:val="24"/>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96326C" w:rsidRPr="005E19D1" w:rsidRDefault="0096326C" w:rsidP="005E19D1">
      <w:pPr>
        <w:spacing w:after="0"/>
        <w:ind w:left="284" w:right="-6"/>
        <w:jc w:val="both"/>
        <w:rPr>
          <w:rFonts w:ascii="Arial" w:hAnsi="Arial" w:cs="Arial"/>
          <w:sz w:val="24"/>
          <w:szCs w:val="24"/>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Bilgi ve Veri Toplama</w:t>
      </w:r>
    </w:p>
    <w:p w:rsidR="00235A4A" w:rsidRPr="005E19D1" w:rsidRDefault="0096326C"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 xml:space="preserve">Bilgi ve veri toplamada, </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İşyerinde</w:t>
      </w:r>
      <w:r w:rsidR="0096326C" w:rsidRPr="005E19D1">
        <w:rPr>
          <w:rFonts w:ascii="Arial" w:hAnsi="Arial" w:cs="Arial"/>
          <w:sz w:val="24"/>
          <w:szCs w:val="24"/>
        </w:rPr>
        <w:t xml:space="preserve"> yürütülen işler, </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Bu</w:t>
      </w:r>
      <w:r w:rsidR="0096326C" w:rsidRPr="005E19D1">
        <w:rPr>
          <w:rFonts w:ascii="Arial" w:hAnsi="Arial" w:cs="Arial"/>
          <w:sz w:val="24"/>
          <w:szCs w:val="24"/>
        </w:rPr>
        <w:t xml:space="preserve"> işlerin süresi ve sıklığı, </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İşin</w:t>
      </w:r>
      <w:r w:rsidR="0096326C" w:rsidRPr="005E19D1">
        <w:rPr>
          <w:rFonts w:ascii="Arial" w:hAnsi="Arial" w:cs="Arial"/>
          <w:sz w:val="24"/>
          <w:szCs w:val="24"/>
        </w:rPr>
        <w:t xml:space="preserve"> yürütüldüğü yer, </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İşin</w:t>
      </w:r>
      <w:r w:rsidR="0096326C" w:rsidRPr="005E19D1">
        <w:rPr>
          <w:rFonts w:ascii="Arial" w:hAnsi="Arial" w:cs="Arial"/>
          <w:sz w:val="24"/>
          <w:szCs w:val="24"/>
        </w:rPr>
        <w:t xml:space="preserve"> kim veya kimler tarafından yürütüldüğü,</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Yürütülen</w:t>
      </w:r>
      <w:r w:rsidR="0096326C" w:rsidRPr="005E19D1">
        <w:rPr>
          <w:rFonts w:ascii="Arial" w:hAnsi="Arial" w:cs="Arial"/>
          <w:sz w:val="24"/>
          <w:szCs w:val="24"/>
        </w:rPr>
        <w:t xml:space="preserve"> işten etkilenebilecek olanlar,</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Alınmış</w:t>
      </w:r>
      <w:r w:rsidR="0096326C" w:rsidRPr="005E19D1">
        <w:rPr>
          <w:rFonts w:ascii="Arial" w:hAnsi="Arial" w:cs="Arial"/>
          <w:sz w:val="24"/>
          <w:szCs w:val="24"/>
        </w:rPr>
        <w:t xml:space="preserve"> olan eğitimler, </w:t>
      </w:r>
    </w:p>
    <w:p w:rsidR="00235A4A" w:rsidRPr="005E19D1" w:rsidRDefault="000035CF"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İşin</w:t>
      </w:r>
      <w:r w:rsidR="0096326C" w:rsidRPr="005E19D1">
        <w:rPr>
          <w:rFonts w:ascii="Arial" w:hAnsi="Arial" w:cs="Arial"/>
          <w:sz w:val="24"/>
          <w:szCs w:val="24"/>
        </w:rPr>
        <w:t xml:space="preserve"> yürütümü </w:t>
      </w:r>
      <w:r w:rsidRPr="005E19D1">
        <w:rPr>
          <w:rFonts w:ascii="Arial" w:hAnsi="Arial" w:cs="Arial"/>
          <w:sz w:val="24"/>
          <w:szCs w:val="24"/>
        </w:rPr>
        <w:t>için ön</w:t>
      </w:r>
      <w:r w:rsidR="0096326C" w:rsidRPr="005E19D1">
        <w:rPr>
          <w:rFonts w:ascii="Arial" w:hAnsi="Arial" w:cs="Arial"/>
          <w:sz w:val="24"/>
          <w:szCs w:val="24"/>
        </w:rPr>
        <w:t xml:space="preserve"> izin gerekip gerekmediği, </w:t>
      </w:r>
    </w:p>
    <w:p w:rsidR="00235A4A" w:rsidRPr="005E19D1" w:rsidRDefault="0096326C"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işin yürütümü sırasında kullanılacak makina ve ekipman,</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Bu</w:t>
      </w:r>
      <w:r w:rsidR="0096326C" w:rsidRPr="005E19D1">
        <w:rPr>
          <w:rFonts w:ascii="Arial" w:hAnsi="Arial" w:cs="Arial"/>
          <w:sz w:val="24"/>
          <w:szCs w:val="24"/>
        </w:rPr>
        <w:t xml:space="preserve"> makina ve ekipmanların kullanım talimatları, </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Kaldırılacak</w:t>
      </w:r>
      <w:r w:rsidR="0096326C" w:rsidRPr="005E19D1">
        <w:rPr>
          <w:rFonts w:ascii="Arial" w:hAnsi="Arial" w:cs="Arial"/>
          <w:sz w:val="24"/>
          <w:szCs w:val="24"/>
        </w:rPr>
        <w:t xml:space="preserve"> veya taşınacak malzemelerle bunların özellikleri, </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Kullanılan</w:t>
      </w:r>
      <w:r w:rsidR="0096326C" w:rsidRPr="005E19D1">
        <w:rPr>
          <w:rFonts w:ascii="Arial" w:hAnsi="Arial" w:cs="Arial"/>
          <w:sz w:val="24"/>
          <w:szCs w:val="24"/>
        </w:rPr>
        <w:t xml:space="preserve"> kimyasallar ve özellikleri,</w:t>
      </w:r>
    </w:p>
    <w:p w:rsidR="00235A4A"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Mevcut</w:t>
      </w:r>
      <w:r w:rsidR="0096326C" w:rsidRPr="005E19D1">
        <w:rPr>
          <w:rFonts w:ascii="Arial" w:hAnsi="Arial" w:cs="Arial"/>
          <w:sz w:val="24"/>
          <w:szCs w:val="24"/>
        </w:rPr>
        <w:t xml:space="preserve"> korunma önlemleri, </w:t>
      </w:r>
    </w:p>
    <w:p w:rsidR="0096326C" w:rsidRPr="005E19D1" w:rsidRDefault="00235A4A" w:rsidP="005E19D1">
      <w:pPr>
        <w:pStyle w:val="ListeParagraf"/>
        <w:numPr>
          <w:ilvl w:val="0"/>
          <w:numId w:val="7"/>
        </w:numPr>
        <w:spacing w:after="0"/>
        <w:ind w:right="-6"/>
        <w:rPr>
          <w:rFonts w:ascii="Arial" w:hAnsi="Arial" w:cs="Arial"/>
          <w:sz w:val="24"/>
          <w:szCs w:val="24"/>
        </w:rPr>
      </w:pPr>
      <w:r w:rsidRPr="005E19D1">
        <w:rPr>
          <w:rFonts w:ascii="Arial" w:hAnsi="Arial" w:cs="Arial"/>
          <w:sz w:val="24"/>
          <w:szCs w:val="24"/>
        </w:rPr>
        <w:t>Daha</w:t>
      </w:r>
      <w:r w:rsidR="0096326C" w:rsidRPr="005E19D1">
        <w:rPr>
          <w:rFonts w:ascii="Arial" w:hAnsi="Arial" w:cs="Arial"/>
          <w:sz w:val="24"/>
          <w:szCs w:val="24"/>
        </w:rPr>
        <w:t xml:space="preserve"> önce meydana gelmiş olan kaza veya meslek hastalıkları gibi unsurlar dikkate alınır.</w:t>
      </w:r>
    </w:p>
    <w:p w:rsidR="007828FD" w:rsidRPr="005E19D1" w:rsidRDefault="007828FD" w:rsidP="005E19D1">
      <w:pPr>
        <w:spacing w:after="0"/>
        <w:ind w:right="-6"/>
        <w:jc w:val="both"/>
        <w:rPr>
          <w:rFonts w:ascii="Arial" w:hAnsi="Arial" w:cs="Arial"/>
          <w:b/>
          <w:sz w:val="24"/>
          <w:szCs w:val="24"/>
          <w:highlight w:val="yellow"/>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lastRenderedPageBreak/>
        <w:t>Tehlikelerin Tanımlanması</w:t>
      </w:r>
    </w:p>
    <w:p w:rsidR="0096326C" w:rsidRPr="005E19D1" w:rsidRDefault="0096326C" w:rsidP="005E19D1">
      <w:pPr>
        <w:spacing w:after="0"/>
        <w:ind w:left="644" w:right="-6"/>
        <w:jc w:val="both"/>
        <w:rPr>
          <w:rFonts w:ascii="Arial" w:hAnsi="Arial" w:cs="Arial"/>
          <w:sz w:val="24"/>
          <w:szCs w:val="24"/>
        </w:rPr>
      </w:pPr>
      <w:r w:rsidRPr="005E19D1">
        <w:rPr>
          <w:rFonts w:ascii="Arial" w:hAnsi="Arial" w:cs="Arial"/>
          <w:sz w:val="24"/>
          <w:szCs w:val="24"/>
        </w:rPr>
        <w:t>Tehlikelerin tanımlanması, aşağıda belirtilen tehlike veya kaynaklarının bulunup bulunmadığı, tehlike varsa bundan kimlerin ve ne şekilde etkilenebile</w:t>
      </w:r>
      <w:r w:rsidR="00CA4F5A" w:rsidRPr="005E19D1">
        <w:rPr>
          <w:rFonts w:ascii="Arial" w:hAnsi="Arial" w:cs="Arial"/>
          <w:sz w:val="24"/>
          <w:szCs w:val="24"/>
        </w:rPr>
        <w:t xml:space="preserve">ceği dikkate alınarak yapılır. </w:t>
      </w:r>
    </w:p>
    <w:p w:rsidR="00020933" w:rsidRPr="005E19D1" w:rsidRDefault="00020933" w:rsidP="005E19D1">
      <w:pPr>
        <w:spacing w:after="0"/>
        <w:ind w:left="644" w:right="-6"/>
        <w:jc w:val="both"/>
        <w:rPr>
          <w:rFonts w:ascii="Arial" w:hAnsi="Arial" w:cs="Arial"/>
          <w:sz w:val="24"/>
          <w:szCs w:val="24"/>
        </w:rPr>
      </w:pP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Kayma, takılma ve benzeri nedenlerle düşme,</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 xml:space="preserve">Yüksekten düşme, </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Cisimlerin düşmesi,</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Gürültü ve titreşim,</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Uygun olmayan duruş ve çalışma şekilleri,</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Seyyar el aletlerinin kullanımı,</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Sabit makine ve tezgahların kullanımı,</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Hareketli erişim ekipmanları (Merdivenler, platformlar),</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Mekanik kaldırma araçları,</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Ürünler, emisyonlar ve atıklar,</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 xml:space="preserve">Yangın, parlama ve patlama, </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 xml:space="preserve">Elle taşıma işleri, </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Elektrikli aletler,</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Aydınlatma,</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 xml:space="preserve">Termal konfor koşulları (Sıcaklık, nem, havalandırma), </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Biyolojik Ajanlar (Mikroorganizmalar, bakteriler, virüsler),</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Rutin çalışma,</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Kapalı yerlerde çalışma,</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İstenmeyen insan davranışları (Dikkatsizlik, yorgunluk, aldırmazlık, anlama güçlüğü, öfke, kavga etmek),</w:t>
      </w:r>
    </w:p>
    <w:p w:rsidR="0096326C" w:rsidRPr="008E4EC4" w:rsidRDefault="0096326C" w:rsidP="005E19D1">
      <w:pPr>
        <w:pStyle w:val="ListeParagraf"/>
        <w:numPr>
          <w:ilvl w:val="0"/>
          <w:numId w:val="4"/>
        </w:numPr>
        <w:spacing w:after="0"/>
        <w:ind w:right="-6"/>
        <w:jc w:val="both"/>
        <w:rPr>
          <w:rFonts w:ascii="Arial" w:hAnsi="Arial" w:cs="Arial"/>
          <w:sz w:val="24"/>
          <w:szCs w:val="24"/>
          <w:highlight w:val="yellow"/>
        </w:rPr>
      </w:pPr>
      <w:r w:rsidRPr="008E4EC4">
        <w:rPr>
          <w:rFonts w:ascii="Arial" w:hAnsi="Arial" w:cs="Arial"/>
          <w:sz w:val="24"/>
          <w:szCs w:val="24"/>
          <w:highlight w:val="yellow"/>
        </w:rPr>
        <w:t>İşyeri koşullarına göre diğer tehlike kaynakları.</w:t>
      </w:r>
    </w:p>
    <w:p w:rsidR="0096326C" w:rsidRPr="005E19D1" w:rsidRDefault="0096326C" w:rsidP="005E19D1">
      <w:pPr>
        <w:spacing w:after="0"/>
        <w:ind w:left="284" w:right="-6"/>
        <w:jc w:val="both"/>
        <w:rPr>
          <w:rFonts w:ascii="Arial" w:hAnsi="Arial" w:cs="Arial"/>
          <w:sz w:val="24"/>
          <w:szCs w:val="24"/>
          <w:highlight w:val="yellow"/>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 xml:space="preserve">Risk Analizi </w:t>
      </w:r>
    </w:p>
    <w:p w:rsidR="0096326C" w:rsidRPr="005E19D1" w:rsidRDefault="0096326C" w:rsidP="00885407">
      <w:pPr>
        <w:spacing w:after="0"/>
        <w:ind w:left="644" w:right="-6"/>
        <w:rPr>
          <w:rFonts w:ascii="Arial" w:hAnsi="Arial" w:cs="Arial"/>
          <w:sz w:val="24"/>
          <w:szCs w:val="24"/>
        </w:rPr>
      </w:pPr>
      <w:r w:rsidRPr="005E19D1">
        <w:rPr>
          <w:rFonts w:ascii="Arial" w:hAnsi="Arial" w:cs="Arial"/>
          <w:sz w:val="24"/>
          <w:szCs w:val="24"/>
        </w:rPr>
        <w:t xml:space="preserve">Risk analizi ile (d) bendinde belirlenen </w:t>
      </w:r>
      <w:r w:rsidR="00235A4A" w:rsidRPr="005E19D1">
        <w:rPr>
          <w:rFonts w:ascii="Arial" w:hAnsi="Arial" w:cs="Arial"/>
          <w:sz w:val="24"/>
          <w:szCs w:val="24"/>
        </w:rPr>
        <w:t>tehlikelerin verebileceği</w:t>
      </w:r>
      <w:r w:rsidRPr="005E19D1">
        <w:rPr>
          <w:rFonts w:ascii="Arial" w:hAnsi="Arial" w:cs="Arial"/>
          <w:sz w:val="24"/>
          <w:szCs w:val="24"/>
        </w:rPr>
        <w:t xml:space="preserve"> zarar, hasar veya yaralanmanın şiddeti ve bu zarar, hasar veya yaralanmanın ortaya çıkma olasılığı belirlenir. Risk analizinde, tehlikeye maruz kalan kişi sayısı, tehlikeye </w:t>
      </w:r>
      <w:proofErr w:type="spellStart"/>
      <w:r w:rsidRPr="005E19D1">
        <w:rPr>
          <w:rFonts w:ascii="Arial" w:hAnsi="Arial" w:cs="Arial"/>
          <w:sz w:val="24"/>
          <w:szCs w:val="24"/>
        </w:rPr>
        <w:t>maruziyet</w:t>
      </w:r>
      <w:proofErr w:type="spellEnd"/>
      <w:r w:rsidRPr="005E19D1">
        <w:rPr>
          <w:rFonts w:ascii="Arial" w:hAnsi="Arial" w:cs="Arial"/>
          <w:sz w:val="24"/>
          <w:szCs w:val="24"/>
        </w:rPr>
        <w:t xml:space="preserve"> süresi, kişisel koruyucuların sağladığı korunma ve güvensiz davranışlar gibi unsurlar dikkate alınır. </w:t>
      </w:r>
    </w:p>
    <w:p w:rsidR="0096326C" w:rsidRPr="005E19D1" w:rsidRDefault="0096326C" w:rsidP="005E19D1">
      <w:pPr>
        <w:spacing w:after="0"/>
        <w:ind w:left="284" w:right="-6"/>
        <w:jc w:val="both"/>
        <w:rPr>
          <w:rFonts w:ascii="Arial" w:hAnsi="Arial" w:cs="Arial"/>
          <w:sz w:val="24"/>
          <w:szCs w:val="24"/>
          <w:highlight w:val="yellow"/>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Risk Değerlendirmesi</w:t>
      </w:r>
    </w:p>
    <w:p w:rsidR="0096326C" w:rsidRPr="005E19D1" w:rsidRDefault="0096326C" w:rsidP="00885407">
      <w:pPr>
        <w:spacing w:after="0"/>
        <w:ind w:left="644" w:right="-6"/>
        <w:rPr>
          <w:rFonts w:ascii="Arial" w:hAnsi="Arial" w:cs="Arial"/>
          <w:sz w:val="24"/>
          <w:szCs w:val="24"/>
        </w:rPr>
      </w:pPr>
      <w:r w:rsidRPr="005E19D1">
        <w:rPr>
          <w:rFonts w:ascii="Arial" w:hAnsi="Arial" w:cs="Arial"/>
          <w:sz w:val="24"/>
          <w:szCs w:val="24"/>
        </w:rPr>
        <w:t>Risk değerlendirmesinde, (e) bendinde belirl</w:t>
      </w:r>
      <w:r w:rsidR="00885407">
        <w:rPr>
          <w:rFonts w:ascii="Arial" w:hAnsi="Arial" w:cs="Arial"/>
          <w:sz w:val="24"/>
          <w:szCs w:val="24"/>
        </w:rPr>
        <w:t xml:space="preserve">enen risklerin ağırlık oranları </w:t>
      </w:r>
      <w:r w:rsidRPr="005E19D1">
        <w:rPr>
          <w:rFonts w:ascii="Arial" w:hAnsi="Arial" w:cs="Arial"/>
          <w:sz w:val="24"/>
          <w:szCs w:val="24"/>
        </w:rPr>
        <w:t xml:space="preserve">hesaplanarak derecelendirme yapılır ve önlem alınmasının gerekli olup olmadığına karar verilir.  </w:t>
      </w:r>
    </w:p>
    <w:p w:rsidR="008A6872" w:rsidRPr="005E19D1" w:rsidRDefault="008A6872" w:rsidP="005E19D1">
      <w:pPr>
        <w:spacing w:after="0"/>
        <w:ind w:right="-6"/>
        <w:jc w:val="both"/>
        <w:rPr>
          <w:rFonts w:ascii="Arial" w:hAnsi="Arial" w:cs="Arial"/>
          <w:sz w:val="24"/>
          <w:szCs w:val="24"/>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Önlemlerin Belirlenmesi</w:t>
      </w:r>
    </w:p>
    <w:p w:rsidR="006C6F38" w:rsidRPr="005E19D1" w:rsidRDefault="0096326C" w:rsidP="00885407">
      <w:pPr>
        <w:spacing w:after="0"/>
        <w:ind w:left="644" w:right="-6"/>
        <w:rPr>
          <w:rFonts w:ascii="Arial" w:hAnsi="Arial" w:cs="Arial"/>
          <w:sz w:val="24"/>
          <w:szCs w:val="24"/>
        </w:rPr>
      </w:pPr>
      <w:r w:rsidRPr="005E19D1">
        <w:rPr>
          <w:rFonts w:ascii="Arial" w:hAnsi="Arial" w:cs="Arial"/>
          <w:sz w:val="24"/>
          <w:szCs w:val="24"/>
        </w:rPr>
        <w:t>İlgili mevzuat ve işyeri koşulları dikkate alınarak alınması gerekli önlemlere</w:t>
      </w:r>
      <w:r w:rsidRPr="005E19D1">
        <w:rPr>
          <w:rFonts w:ascii="Arial" w:eastAsia="Arial Unicode MS" w:hAnsi="Arial" w:cs="Arial"/>
          <w:sz w:val="24"/>
          <w:szCs w:val="24"/>
        </w:rPr>
        <w:t xml:space="preserve"> Düzeltici ve önleyici faaliyetlere (DÖF) </w:t>
      </w:r>
      <w:r w:rsidRPr="005E19D1">
        <w:rPr>
          <w:rFonts w:ascii="Arial" w:hAnsi="Arial" w:cs="Arial"/>
          <w:sz w:val="24"/>
          <w:szCs w:val="24"/>
        </w:rPr>
        <w:t xml:space="preserve"> karar verilir. İşyerindeki riskleri kontrol altına alma yöntemleri, önceliğin derecesine göre ve en öncelikli olandan daha az öncelikli olana doğru sıralanmak üzere aşağıdaki gibi olmalıdır:</w:t>
      </w:r>
    </w:p>
    <w:p w:rsidR="0096326C" w:rsidRPr="005E19D1" w:rsidRDefault="0096326C" w:rsidP="005E19D1">
      <w:pPr>
        <w:pStyle w:val="ListeParagraf"/>
        <w:numPr>
          <w:ilvl w:val="0"/>
          <w:numId w:val="6"/>
        </w:numPr>
        <w:spacing w:after="0"/>
        <w:ind w:right="-6"/>
        <w:jc w:val="both"/>
        <w:rPr>
          <w:rFonts w:ascii="Arial" w:hAnsi="Arial" w:cs="Arial"/>
          <w:sz w:val="24"/>
          <w:szCs w:val="24"/>
        </w:rPr>
      </w:pPr>
      <w:r w:rsidRPr="005E19D1">
        <w:rPr>
          <w:rFonts w:ascii="Arial" w:hAnsi="Arial" w:cs="Arial"/>
          <w:sz w:val="24"/>
          <w:szCs w:val="24"/>
        </w:rPr>
        <w:lastRenderedPageBreak/>
        <w:t>Riskleri kaynağında yok etmeye çalışmak,</w:t>
      </w:r>
    </w:p>
    <w:p w:rsidR="0096326C" w:rsidRPr="005E19D1" w:rsidRDefault="0096326C" w:rsidP="005E19D1">
      <w:pPr>
        <w:pStyle w:val="ListeParagraf"/>
        <w:numPr>
          <w:ilvl w:val="0"/>
          <w:numId w:val="6"/>
        </w:numPr>
        <w:spacing w:after="0"/>
        <w:ind w:right="-6"/>
        <w:jc w:val="both"/>
        <w:rPr>
          <w:rFonts w:ascii="Arial" w:hAnsi="Arial" w:cs="Arial"/>
          <w:sz w:val="24"/>
          <w:szCs w:val="24"/>
        </w:rPr>
      </w:pPr>
      <w:r w:rsidRPr="005E19D1">
        <w:rPr>
          <w:rFonts w:ascii="Arial" w:hAnsi="Arial" w:cs="Arial"/>
          <w:sz w:val="24"/>
          <w:szCs w:val="24"/>
        </w:rPr>
        <w:t>Tehlikeli olanı, daha az tehlikeli olanla değiştirmek,</w:t>
      </w:r>
    </w:p>
    <w:p w:rsidR="0096326C" w:rsidRPr="005E19D1" w:rsidRDefault="0096326C" w:rsidP="005E19D1">
      <w:pPr>
        <w:pStyle w:val="ListeParagraf"/>
        <w:numPr>
          <w:ilvl w:val="0"/>
          <w:numId w:val="6"/>
        </w:numPr>
        <w:spacing w:after="0"/>
        <w:ind w:right="-6"/>
        <w:jc w:val="both"/>
        <w:rPr>
          <w:rFonts w:ascii="Arial" w:hAnsi="Arial" w:cs="Arial"/>
          <w:sz w:val="24"/>
          <w:szCs w:val="24"/>
        </w:rPr>
      </w:pPr>
      <w:r w:rsidRPr="005E19D1">
        <w:rPr>
          <w:rFonts w:ascii="Arial" w:hAnsi="Arial" w:cs="Arial"/>
          <w:sz w:val="24"/>
          <w:szCs w:val="24"/>
        </w:rPr>
        <w:t>Toplu koruma önlemlerini, kişisel korunma önlemlerine tercih etmek,</w:t>
      </w:r>
    </w:p>
    <w:p w:rsidR="0096326C" w:rsidRPr="005E19D1" w:rsidRDefault="0096326C" w:rsidP="005E19D1">
      <w:pPr>
        <w:pStyle w:val="ListeParagraf"/>
        <w:numPr>
          <w:ilvl w:val="0"/>
          <w:numId w:val="6"/>
        </w:numPr>
        <w:spacing w:after="0"/>
        <w:ind w:right="-6"/>
        <w:jc w:val="both"/>
        <w:rPr>
          <w:rFonts w:ascii="Arial" w:hAnsi="Arial" w:cs="Arial"/>
          <w:sz w:val="24"/>
          <w:szCs w:val="24"/>
        </w:rPr>
      </w:pPr>
      <w:r w:rsidRPr="005E19D1">
        <w:rPr>
          <w:rFonts w:ascii="Arial" w:hAnsi="Arial" w:cs="Arial"/>
          <w:sz w:val="24"/>
          <w:szCs w:val="24"/>
        </w:rPr>
        <w:t>Mühendislik önlemlerini uygulamak,</w:t>
      </w:r>
    </w:p>
    <w:p w:rsidR="0096326C" w:rsidRPr="005E19D1" w:rsidRDefault="0096326C" w:rsidP="005E19D1">
      <w:pPr>
        <w:pStyle w:val="ListeParagraf"/>
        <w:numPr>
          <w:ilvl w:val="0"/>
          <w:numId w:val="6"/>
        </w:numPr>
        <w:spacing w:after="0"/>
        <w:ind w:right="-6"/>
        <w:jc w:val="both"/>
        <w:rPr>
          <w:rFonts w:ascii="Arial" w:hAnsi="Arial" w:cs="Arial"/>
          <w:sz w:val="24"/>
          <w:szCs w:val="24"/>
        </w:rPr>
      </w:pPr>
      <w:r w:rsidRPr="005E19D1">
        <w:rPr>
          <w:rFonts w:ascii="Arial" w:hAnsi="Arial" w:cs="Arial"/>
          <w:sz w:val="24"/>
          <w:szCs w:val="24"/>
        </w:rPr>
        <w:t>Ergonom</w:t>
      </w:r>
      <w:r w:rsidR="00002533" w:rsidRPr="005E19D1">
        <w:rPr>
          <w:rFonts w:ascii="Arial" w:hAnsi="Arial" w:cs="Arial"/>
          <w:sz w:val="24"/>
          <w:szCs w:val="24"/>
        </w:rPr>
        <w:t>ik yaklaşımlardan yararlanmak</w:t>
      </w:r>
      <w:r w:rsidR="00235A4A" w:rsidRPr="005E19D1">
        <w:rPr>
          <w:rFonts w:ascii="Arial" w:hAnsi="Arial" w:cs="Arial"/>
          <w:sz w:val="24"/>
          <w:szCs w:val="24"/>
        </w:rPr>
        <w:t>,</w:t>
      </w:r>
    </w:p>
    <w:p w:rsidR="0096326C" w:rsidRPr="005E19D1" w:rsidRDefault="0096326C" w:rsidP="005E19D1">
      <w:pPr>
        <w:spacing w:after="0"/>
        <w:ind w:left="284" w:right="-6"/>
        <w:jc w:val="both"/>
        <w:rPr>
          <w:rFonts w:ascii="Arial" w:hAnsi="Arial" w:cs="Arial"/>
          <w:sz w:val="24"/>
          <w:szCs w:val="24"/>
          <w:highlight w:val="yellow"/>
        </w:rPr>
      </w:pPr>
    </w:p>
    <w:p w:rsidR="00C01D45" w:rsidRPr="005E19D1" w:rsidRDefault="0096326C" w:rsidP="00885407">
      <w:pPr>
        <w:spacing w:after="0"/>
        <w:ind w:left="644" w:right="-6"/>
        <w:rPr>
          <w:rFonts w:ascii="Arial" w:hAnsi="Arial" w:cs="Arial"/>
          <w:sz w:val="24"/>
          <w:szCs w:val="24"/>
        </w:rPr>
      </w:pPr>
      <w:r w:rsidRPr="005E19D1">
        <w:rPr>
          <w:rFonts w:ascii="Arial" w:hAnsi="Arial" w:cs="Arial"/>
          <w:sz w:val="24"/>
          <w:szCs w:val="24"/>
        </w:rPr>
        <w:t>Risk değerlendirme raporunda, risk değerle</w:t>
      </w:r>
      <w:r w:rsidR="00CC6452" w:rsidRPr="005E19D1">
        <w:rPr>
          <w:rFonts w:ascii="Arial" w:hAnsi="Arial" w:cs="Arial"/>
          <w:sz w:val="24"/>
          <w:szCs w:val="24"/>
        </w:rPr>
        <w:t xml:space="preserve">ndirmesini yapan kişilerin ad, </w:t>
      </w:r>
      <w:proofErr w:type="spellStart"/>
      <w:r w:rsidR="00CC6452" w:rsidRPr="005E19D1">
        <w:rPr>
          <w:rFonts w:ascii="Arial" w:hAnsi="Arial" w:cs="Arial"/>
          <w:sz w:val="24"/>
          <w:szCs w:val="24"/>
        </w:rPr>
        <w:t>s</w:t>
      </w:r>
      <w:r w:rsidRPr="005E19D1">
        <w:rPr>
          <w:rFonts w:ascii="Arial" w:hAnsi="Arial" w:cs="Arial"/>
          <w:sz w:val="24"/>
          <w:szCs w:val="24"/>
        </w:rPr>
        <w:t>oyad</w:t>
      </w:r>
      <w:proofErr w:type="spellEnd"/>
      <w:r w:rsidRPr="005E19D1">
        <w:rPr>
          <w:rFonts w:ascii="Arial" w:hAnsi="Arial" w:cs="Arial"/>
          <w:sz w:val="24"/>
          <w:szCs w:val="24"/>
        </w:rPr>
        <w:t xml:space="preserve"> ve imzaları ile risk değerlendirmesinin yapıldığı tarih belirtilir.</w:t>
      </w:r>
    </w:p>
    <w:p w:rsidR="0007080D" w:rsidRPr="005E19D1" w:rsidRDefault="0007080D" w:rsidP="005E19D1">
      <w:pPr>
        <w:spacing w:after="0"/>
        <w:ind w:right="-6"/>
        <w:jc w:val="both"/>
        <w:rPr>
          <w:rFonts w:ascii="Arial" w:hAnsi="Arial" w:cs="Arial"/>
          <w:b/>
          <w:sz w:val="24"/>
          <w:szCs w:val="24"/>
        </w:rPr>
      </w:pPr>
    </w:p>
    <w:p w:rsidR="0096326C" w:rsidRPr="005E19D1" w:rsidRDefault="0096326C" w:rsidP="005E19D1">
      <w:pPr>
        <w:pStyle w:val="ListeParagraf"/>
        <w:numPr>
          <w:ilvl w:val="0"/>
          <w:numId w:val="5"/>
        </w:numPr>
        <w:spacing w:after="0"/>
        <w:ind w:right="-6"/>
        <w:jc w:val="both"/>
        <w:rPr>
          <w:rFonts w:ascii="Arial" w:hAnsi="Arial" w:cs="Arial"/>
          <w:b/>
          <w:sz w:val="24"/>
          <w:szCs w:val="24"/>
        </w:rPr>
      </w:pPr>
      <w:r w:rsidRPr="005E19D1">
        <w:rPr>
          <w:rFonts w:ascii="Arial" w:hAnsi="Arial" w:cs="Arial"/>
          <w:b/>
          <w:sz w:val="24"/>
          <w:szCs w:val="24"/>
        </w:rPr>
        <w:t>Denetim, İzleme ve Gözden Geçirme</w:t>
      </w:r>
    </w:p>
    <w:p w:rsidR="00DC0C61" w:rsidRPr="005E19D1" w:rsidRDefault="0096326C" w:rsidP="005E19D1">
      <w:pPr>
        <w:spacing w:after="0"/>
        <w:ind w:left="644" w:right="-6"/>
        <w:jc w:val="both"/>
        <w:rPr>
          <w:rFonts w:ascii="Arial" w:hAnsi="Arial" w:cs="Arial"/>
          <w:sz w:val="24"/>
          <w:szCs w:val="24"/>
          <w:lang w:eastAsia="en-US"/>
        </w:rPr>
      </w:pPr>
      <w:r w:rsidRPr="005E19D1">
        <w:rPr>
          <w:rFonts w:ascii="Arial" w:hAnsi="Arial" w:cs="Arial"/>
          <w:sz w:val="24"/>
          <w:szCs w:val="24"/>
        </w:rPr>
        <w:t>İşyerinde gerçekleştirilen risk yönetiminin tüm aşamaları ve uygulanması düzenli olarak denetlenir, izlenir ve aksayan yönler yeniden gözden geçirilir.</w:t>
      </w:r>
    </w:p>
    <w:p w:rsidR="003832A8" w:rsidRDefault="003832A8"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Default="00E732B4" w:rsidP="005E19D1">
      <w:pPr>
        <w:tabs>
          <w:tab w:val="left" w:pos="142"/>
          <w:tab w:val="left" w:pos="851"/>
          <w:tab w:val="left" w:pos="993"/>
          <w:tab w:val="left" w:pos="1843"/>
        </w:tabs>
        <w:spacing w:after="0"/>
        <w:ind w:right="-6"/>
        <w:rPr>
          <w:rFonts w:ascii="Arial" w:hAnsi="Arial" w:cs="Arial"/>
          <w:sz w:val="24"/>
          <w:szCs w:val="24"/>
          <w:lang w:eastAsia="en-US"/>
        </w:rPr>
      </w:pPr>
    </w:p>
    <w:p w:rsidR="00E732B4" w:rsidRPr="005E19D1" w:rsidRDefault="00E732B4" w:rsidP="005E19D1">
      <w:pPr>
        <w:tabs>
          <w:tab w:val="left" w:pos="142"/>
          <w:tab w:val="left" w:pos="851"/>
          <w:tab w:val="left" w:pos="993"/>
          <w:tab w:val="left" w:pos="1843"/>
        </w:tabs>
        <w:spacing w:after="0"/>
        <w:ind w:right="-6"/>
        <w:rPr>
          <w:rFonts w:ascii="Arial" w:hAnsi="Arial" w:cs="Arial"/>
          <w:noProof/>
          <w:sz w:val="24"/>
          <w:szCs w:val="24"/>
        </w:rPr>
      </w:pPr>
    </w:p>
    <w:p w:rsidR="003832A8" w:rsidRPr="005E19D1" w:rsidRDefault="003832A8" w:rsidP="005E19D1">
      <w:pPr>
        <w:tabs>
          <w:tab w:val="left" w:pos="142"/>
          <w:tab w:val="left" w:pos="851"/>
          <w:tab w:val="left" w:pos="993"/>
          <w:tab w:val="left" w:pos="1843"/>
        </w:tabs>
        <w:spacing w:after="0"/>
        <w:ind w:right="-6"/>
        <w:rPr>
          <w:rFonts w:ascii="Arial" w:hAnsi="Arial" w:cs="Arial"/>
          <w:noProof/>
          <w:sz w:val="24"/>
          <w:szCs w:val="24"/>
        </w:rPr>
      </w:pPr>
    </w:p>
    <w:p w:rsidR="003832A8" w:rsidRDefault="003832A8"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4C2819" w:rsidRDefault="004C2819" w:rsidP="005E19D1">
      <w:pPr>
        <w:tabs>
          <w:tab w:val="left" w:pos="142"/>
          <w:tab w:val="left" w:pos="851"/>
          <w:tab w:val="left" w:pos="993"/>
          <w:tab w:val="left" w:pos="1843"/>
        </w:tabs>
        <w:spacing w:after="0"/>
        <w:ind w:right="-6"/>
        <w:rPr>
          <w:rFonts w:ascii="Arial" w:hAnsi="Arial" w:cs="Arial"/>
          <w:noProof/>
          <w:sz w:val="24"/>
          <w:szCs w:val="24"/>
        </w:rPr>
      </w:pPr>
    </w:p>
    <w:p w:rsidR="00E732B4" w:rsidRDefault="00E732B4" w:rsidP="004C2819">
      <w:pPr>
        <w:tabs>
          <w:tab w:val="left" w:pos="142"/>
          <w:tab w:val="left" w:pos="851"/>
          <w:tab w:val="left" w:pos="993"/>
          <w:tab w:val="left" w:pos="1843"/>
        </w:tabs>
        <w:spacing w:after="0"/>
        <w:ind w:left="284" w:right="-6"/>
        <w:rPr>
          <w:rFonts w:ascii="Arial" w:hAnsi="Arial" w:cs="Arial"/>
          <w:b/>
          <w:noProof/>
          <w:szCs w:val="18"/>
          <w:u w:val="single"/>
        </w:rPr>
      </w:pPr>
    </w:p>
    <w:p w:rsidR="00B12F1A" w:rsidRDefault="00B12F1A" w:rsidP="00B12F1A">
      <w:pPr>
        <w:tabs>
          <w:tab w:val="left" w:pos="142"/>
          <w:tab w:val="left" w:pos="851"/>
          <w:tab w:val="left" w:pos="993"/>
          <w:tab w:val="left" w:pos="1843"/>
        </w:tabs>
        <w:spacing w:after="0"/>
        <w:ind w:left="284" w:right="-6"/>
        <w:jc w:val="center"/>
        <w:rPr>
          <w:rFonts w:ascii="Arial" w:hAnsi="Arial" w:cs="Arial"/>
          <w:b/>
          <w:noProof/>
          <w:szCs w:val="18"/>
          <w:u w:val="single"/>
        </w:rPr>
      </w:pPr>
    </w:p>
    <w:p w:rsidR="00B12F1A" w:rsidRDefault="00B12F1A" w:rsidP="00B12F1A">
      <w:pPr>
        <w:tabs>
          <w:tab w:val="left" w:pos="142"/>
          <w:tab w:val="left" w:pos="851"/>
          <w:tab w:val="left" w:pos="993"/>
          <w:tab w:val="left" w:pos="1843"/>
        </w:tabs>
        <w:spacing w:after="0"/>
        <w:ind w:left="284" w:right="-6"/>
        <w:jc w:val="center"/>
        <w:rPr>
          <w:rFonts w:ascii="Arial" w:hAnsi="Arial" w:cs="Arial"/>
          <w:b/>
          <w:noProof/>
          <w:szCs w:val="18"/>
          <w:u w:val="single"/>
        </w:rPr>
      </w:pPr>
      <w:r>
        <w:rPr>
          <w:rFonts w:ascii="Arial" w:hAnsi="Arial" w:cs="Arial"/>
          <w:b/>
          <w:noProof/>
          <w:sz w:val="24"/>
          <w:szCs w:val="24"/>
        </w:rPr>
        <w:lastRenderedPageBreak/>
        <w:t>DÖRD</w:t>
      </w:r>
      <w:r w:rsidRPr="005E19D1">
        <w:rPr>
          <w:rFonts w:ascii="Arial" w:hAnsi="Arial" w:cs="Arial"/>
          <w:b/>
          <w:noProof/>
          <w:sz w:val="24"/>
          <w:szCs w:val="24"/>
        </w:rPr>
        <w:t>ÜNCÜ BÖLÜM</w:t>
      </w:r>
    </w:p>
    <w:tbl>
      <w:tblPr>
        <w:tblStyle w:val="TabloKlavuzu"/>
        <w:tblW w:w="10774" w:type="dxa"/>
        <w:tblInd w:w="-318" w:type="dxa"/>
        <w:tblLook w:val="04A0"/>
      </w:tblPr>
      <w:tblGrid>
        <w:gridCol w:w="1419"/>
        <w:gridCol w:w="1682"/>
        <w:gridCol w:w="236"/>
        <w:gridCol w:w="1342"/>
        <w:gridCol w:w="2126"/>
        <w:gridCol w:w="236"/>
        <w:gridCol w:w="1182"/>
        <w:gridCol w:w="2551"/>
      </w:tblGrid>
      <w:tr w:rsidR="00E732B4" w:rsidRPr="004C2819" w:rsidTr="00B12F1A">
        <w:trPr>
          <w:trHeight w:val="397"/>
        </w:trPr>
        <w:tc>
          <w:tcPr>
            <w:tcW w:w="10774" w:type="dxa"/>
            <w:gridSpan w:val="8"/>
            <w:tcBorders>
              <w:top w:val="single" w:sz="2" w:space="0" w:color="31849B" w:themeColor="accent5" w:themeShade="BF"/>
              <w:left w:val="single" w:sz="2" w:space="0" w:color="31849B" w:themeColor="accent5" w:themeShade="BF"/>
              <w:bottom w:val="single" w:sz="2" w:space="0" w:color="31849B" w:themeColor="accent5" w:themeShade="BF"/>
              <w:right w:val="single" w:sz="4" w:space="0" w:color="31849B" w:themeColor="accent5" w:themeShade="BF"/>
            </w:tcBorders>
            <w:shd w:val="clear" w:color="auto" w:fill="000000" w:themeFill="text1"/>
            <w:vAlign w:val="center"/>
          </w:tcPr>
          <w:p w:rsidR="00E732B4" w:rsidRPr="00E732B4" w:rsidRDefault="00E732B4" w:rsidP="00B12F1A">
            <w:pPr>
              <w:tabs>
                <w:tab w:val="left" w:pos="142"/>
                <w:tab w:val="left" w:pos="851"/>
                <w:tab w:val="left" w:pos="993"/>
                <w:tab w:val="left" w:pos="1843"/>
              </w:tabs>
              <w:spacing w:line="276" w:lineRule="auto"/>
              <w:jc w:val="center"/>
              <w:rPr>
                <w:rFonts w:ascii="Arial" w:hAnsi="Arial" w:cs="Arial"/>
                <w:b/>
                <w:noProof/>
                <w:color w:val="F79646" w:themeColor="accent6"/>
                <w:sz w:val="18"/>
                <w:szCs w:val="18"/>
              </w:rPr>
            </w:pPr>
            <w:r w:rsidRPr="00E732B4">
              <w:rPr>
                <w:b/>
                <w:noProof/>
                <w:sz w:val="28"/>
                <w:szCs w:val="20"/>
              </w:rPr>
              <w:t>RİSK ANALİZİ YÖNTEMİ : KİNNEY METODU</w:t>
            </w:r>
          </w:p>
        </w:tc>
      </w:tr>
      <w:tr w:rsidR="00E732B4" w:rsidRPr="004C2819" w:rsidTr="00E732B4">
        <w:trPr>
          <w:trHeight w:val="850"/>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79646" w:themeFill="accent6"/>
            <w:vAlign w:val="center"/>
          </w:tcPr>
          <w:p w:rsidR="00FE4085" w:rsidRPr="004C2819" w:rsidRDefault="00AD5E40" w:rsidP="005E19D1">
            <w:pPr>
              <w:tabs>
                <w:tab w:val="left" w:pos="142"/>
                <w:tab w:val="left" w:pos="851"/>
                <w:tab w:val="left" w:pos="993"/>
                <w:tab w:val="left" w:pos="1843"/>
              </w:tabs>
              <w:spacing w:line="276" w:lineRule="auto"/>
              <w:jc w:val="center"/>
              <w:rPr>
                <w:rFonts w:ascii="Arial" w:hAnsi="Arial" w:cs="Arial"/>
                <w:b/>
                <w:noProof/>
                <w:sz w:val="18"/>
                <w:szCs w:val="18"/>
              </w:rPr>
            </w:pPr>
            <w:r w:rsidRPr="00E732B4">
              <w:rPr>
                <w:rFonts w:ascii="Arial" w:hAnsi="Arial" w:cs="Arial"/>
                <w:b/>
                <w:noProof/>
                <w:sz w:val="18"/>
                <w:szCs w:val="18"/>
              </w:rPr>
              <w:tab/>
            </w:r>
            <w:r w:rsidRPr="00E732B4">
              <w:rPr>
                <w:rFonts w:ascii="Arial" w:hAnsi="Arial" w:cs="Arial"/>
                <w:b/>
                <w:noProof/>
                <w:sz w:val="18"/>
                <w:szCs w:val="18"/>
              </w:rPr>
              <w:tab/>
            </w:r>
            <w:r w:rsidRPr="00E732B4">
              <w:rPr>
                <w:rFonts w:ascii="Arial" w:hAnsi="Arial" w:cs="Arial"/>
                <w:b/>
                <w:noProof/>
                <w:sz w:val="18"/>
                <w:szCs w:val="18"/>
              </w:rPr>
              <w:tab/>
            </w:r>
            <w:r w:rsidR="00FE4085" w:rsidRPr="004C2819">
              <w:rPr>
                <w:rFonts w:ascii="Arial" w:hAnsi="Arial" w:cs="Arial"/>
                <w:b/>
                <w:noProof/>
                <w:sz w:val="18"/>
                <w:szCs w:val="18"/>
              </w:rPr>
              <w:t>OLASILIK DEĞERİ</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79646" w:themeFill="accent6"/>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OLASILIK</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Zararın Gerçekleşme Olasılığı</w:t>
            </w:r>
          </w:p>
        </w:tc>
        <w:tc>
          <w:tcPr>
            <w:tcW w:w="236" w:type="dxa"/>
            <w:vMerge w:val="restart"/>
            <w:tcBorders>
              <w:top w:val="nil"/>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shd w:val="clear" w:color="auto" w:fill="F79646" w:themeFill="accent6"/>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FREKANS DEĞERİ</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shd w:val="clear" w:color="auto" w:fill="F79646" w:themeFill="accent6"/>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FREKANS</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 xml:space="preserve">Tehlikeye Zaman İçerisinde </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Maruz Kalma Tekrarı</w:t>
            </w:r>
          </w:p>
        </w:tc>
        <w:tc>
          <w:tcPr>
            <w:tcW w:w="236" w:type="dxa"/>
            <w:vMerge w:val="restart"/>
            <w:tcBorders>
              <w:top w:val="nil"/>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b/>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shd w:val="clear" w:color="auto" w:fill="F79646" w:themeFill="accent6"/>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ŞİDDET DEĞERİ</w:t>
            </w:r>
          </w:p>
        </w:tc>
        <w:tc>
          <w:tcPr>
            <w:tcW w:w="2551"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shd w:val="clear" w:color="auto" w:fill="F79646" w:themeFill="accent6"/>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ŞİDDET</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İnsan ve/veya Çevre Üzerine Yaratacağı Tahmini Zarar</w:t>
            </w:r>
          </w:p>
        </w:tc>
      </w:tr>
      <w:tr w:rsidR="00FE4085" w:rsidRPr="004C2819" w:rsidTr="00E732B4">
        <w:trPr>
          <w:trHeight w:val="624"/>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10</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Beklenir, Kesin</w:t>
            </w:r>
          </w:p>
        </w:tc>
        <w:tc>
          <w:tcPr>
            <w:tcW w:w="236" w:type="dxa"/>
            <w:vMerge/>
            <w:tcBorders>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10</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Hemen Hemen Sürekli</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Saatte Birkaç Defa</w:t>
            </w:r>
          </w:p>
        </w:tc>
        <w:tc>
          <w:tcPr>
            <w:tcW w:w="236" w:type="dxa"/>
            <w:vMerge/>
            <w:tcBorders>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100</w:t>
            </w:r>
          </w:p>
        </w:tc>
        <w:tc>
          <w:tcPr>
            <w:tcW w:w="2551"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Birden Fazla Ölümlü Kaza</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Çevresel Felaket</w:t>
            </w:r>
          </w:p>
        </w:tc>
      </w:tr>
      <w:tr w:rsidR="00FE4085" w:rsidRPr="004C2819" w:rsidTr="00E732B4">
        <w:trPr>
          <w:trHeight w:val="624"/>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6</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Yüksek, Oldukça mümkün</w:t>
            </w:r>
          </w:p>
        </w:tc>
        <w:tc>
          <w:tcPr>
            <w:tcW w:w="236" w:type="dxa"/>
            <w:vMerge/>
            <w:tcBorders>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6</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Sık</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Günde Bir veya Birkaç Defa</w:t>
            </w:r>
          </w:p>
        </w:tc>
        <w:tc>
          <w:tcPr>
            <w:tcW w:w="236" w:type="dxa"/>
            <w:vMerge/>
            <w:tcBorders>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40</w:t>
            </w:r>
          </w:p>
        </w:tc>
        <w:tc>
          <w:tcPr>
            <w:tcW w:w="2551"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Ölümlü Kaza</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Ciddi Çevresel Zarar</w:t>
            </w:r>
          </w:p>
        </w:tc>
      </w:tr>
      <w:tr w:rsidR="00FE4085" w:rsidRPr="004C2819" w:rsidTr="00E732B4">
        <w:trPr>
          <w:trHeight w:val="624"/>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3</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Olası</w:t>
            </w:r>
          </w:p>
        </w:tc>
        <w:tc>
          <w:tcPr>
            <w:tcW w:w="236" w:type="dxa"/>
            <w:vMerge/>
            <w:tcBorders>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3</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Ara Sıra</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Haftada Bir veya Birkaç Defa</w:t>
            </w:r>
          </w:p>
        </w:tc>
        <w:tc>
          <w:tcPr>
            <w:tcW w:w="236" w:type="dxa"/>
            <w:vMerge/>
            <w:tcBorders>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15</w:t>
            </w:r>
          </w:p>
        </w:tc>
        <w:tc>
          <w:tcPr>
            <w:tcW w:w="2551"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 xml:space="preserve">Kalıcı Hasar/Yaralanma, </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İş Kaybı</w:t>
            </w:r>
          </w:p>
        </w:tc>
      </w:tr>
      <w:tr w:rsidR="00FE4085" w:rsidRPr="004C2819" w:rsidTr="00E732B4">
        <w:trPr>
          <w:trHeight w:val="624"/>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Mümkün Fakat Düşük</w:t>
            </w:r>
          </w:p>
        </w:tc>
        <w:tc>
          <w:tcPr>
            <w:tcW w:w="236" w:type="dxa"/>
            <w:vMerge/>
            <w:tcBorders>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2</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Sık Değil</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Ayda Bir veya Birkaç Defa</w:t>
            </w:r>
          </w:p>
        </w:tc>
        <w:tc>
          <w:tcPr>
            <w:tcW w:w="236" w:type="dxa"/>
            <w:vMerge/>
            <w:tcBorders>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7</w:t>
            </w:r>
          </w:p>
        </w:tc>
        <w:tc>
          <w:tcPr>
            <w:tcW w:w="2551"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 xml:space="preserve">Önemli Hasar / Yaralanma, </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Dış İlkyardım</w:t>
            </w:r>
          </w:p>
        </w:tc>
      </w:tr>
      <w:tr w:rsidR="00FE4085" w:rsidRPr="004C2819" w:rsidTr="00E732B4">
        <w:trPr>
          <w:trHeight w:val="624"/>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0,5</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Beklenmez Fakat Mümkün</w:t>
            </w:r>
          </w:p>
        </w:tc>
        <w:tc>
          <w:tcPr>
            <w:tcW w:w="236" w:type="dxa"/>
            <w:vMerge/>
            <w:tcBorders>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Seyrek</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Yılda Birkaç Defa</w:t>
            </w:r>
          </w:p>
        </w:tc>
        <w:tc>
          <w:tcPr>
            <w:tcW w:w="236" w:type="dxa"/>
            <w:vMerge/>
            <w:tcBorders>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3</w:t>
            </w:r>
          </w:p>
        </w:tc>
        <w:tc>
          <w:tcPr>
            <w:tcW w:w="2551"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 xml:space="preserve">Küçük Hasar / Yaralanma, </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 xml:space="preserve"> İç İlkyardım</w:t>
            </w:r>
          </w:p>
        </w:tc>
      </w:tr>
      <w:tr w:rsidR="00FE4085" w:rsidRPr="004C2819" w:rsidTr="00E732B4">
        <w:trPr>
          <w:trHeight w:val="624"/>
        </w:trPr>
        <w:tc>
          <w:tcPr>
            <w:tcW w:w="1419"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0,2</w:t>
            </w:r>
          </w:p>
        </w:tc>
        <w:tc>
          <w:tcPr>
            <w:tcW w:w="168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Beklenmez</w:t>
            </w:r>
          </w:p>
        </w:tc>
        <w:tc>
          <w:tcPr>
            <w:tcW w:w="236" w:type="dxa"/>
            <w:vMerge/>
            <w:tcBorders>
              <w:left w:val="single" w:sz="4" w:space="0" w:color="31849B" w:themeColor="accent5" w:themeShade="BF"/>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342" w:type="dxa"/>
            <w:tc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0,5</w:t>
            </w:r>
          </w:p>
        </w:tc>
        <w:tc>
          <w:tcPr>
            <w:tcW w:w="2126" w:type="dxa"/>
            <w:tcBorders>
              <w:top w:val="single" w:sz="4" w:space="0" w:color="31849B" w:themeColor="accent5" w:themeShade="BF"/>
              <w:left w:val="single" w:sz="4"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Çok Seyrek</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Yılda Bir veya Daha Az</w:t>
            </w:r>
          </w:p>
        </w:tc>
        <w:tc>
          <w:tcPr>
            <w:tcW w:w="236" w:type="dxa"/>
            <w:vMerge/>
            <w:tcBorders>
              <w:left w:val="single" w:sz="2" w:space="0" w:color="31849B" w:themeColor="accent5" w:themeShade="BF"/>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1182" w:type="dxa"/>
            <w:tcBorders>
              <w:top w:val="single" w:sz="4" w:space="0" w:color="31849B" w:themeColor="accent5" w:themeShade="BF"/>
              <w:left w:val="single" w:sz="2" w:space="0" w:color="31849B" w:themeColor="accent5" w:themeShade="BF"/>
              <w:bottom w:val="single" w:sz="4"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b/>
                <w:noProof/>
                <w:sz w:val="18"/>
                <w:szCs w:val="18"/>
              </w:rPr>
            </w:pPr>
            <w:r w:rsidRPr="004C2819">
              <w:rPr>
                <w:rFonts w:ascii="Arial" w:hAnsi="Arial" w:cs="Arial"/>
                <w:b/>
                <w:noProof/>
                <w:sz w:val="18"/>
                <w:szCs w:val="18"/>
              </w:rPr>
              <w:t>1</w:t>
            </w:r>
          </w:p>
        </w:tc>
        <w:tc>
          <w:tcPr>
            <w:tcW w:w="2551" w:type="dxa"/>
            <w:tcBorders>
              <w:top w:val="single" w:sz="4"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Ucuz Atlatma</w:t>
            </w:r>
          </w:p>
          <w:p w:rsidR="00FE4085" w:rsidRPr="004C2819" w:rsidRDefault="00FE4085"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Çevresel Zarar Yok</w:t>
            </w:r>
          </w:p>
        </w:tc>
      </w:tr>
      <w:tr w:rsidR="00FE4085" w:rsidRPr="004C2819" w:rsidTr="00E732B4">
        <w:trPr>
          <w:trHeight w:val="2920"/>
        </w:trPr>
        <w:tc>
          <w:tcPr>
            <w:tcW w:w="3101" w:type="dxa"/>
            <w:gridSpan w:val="2"/>
            <w:tcBorders>
              <w:top w:val="single" w:sz="2" w:space="0" w:color="31849B" w:themeColor="accent5" w:themeShade="BF"/>
              <w:left w:val="single" w:sz="2" w:space="0" w:color="31849B" w:themeColor="accent5" w:themeShade="BF"/>
              <w:bottom w:val="single" w:sz="2" w:space="0" w:color="31849B" w:themeColor="accent5" w:themeShade="BF"/>
              <w:right w:val="single" w:sz="4" w:space="0" w:color="31849B" w:themeColor="accent5" w:themeShade="BF"/>
            </w:tcBorders>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b/>
                <w:noProof/>
                <w:sz w:val="18"/>
                <w:szCs w:val="18"/>
              </w:rPr>
              <w:t>OLASILIK (ŞANS):</w:t>
            </w:r>
            <w:r w:rsidRPr="004C2819">
              <w:rPr>
                <w:rFonts w:ascii="Arial" w:hAnsi="Arial" w:cs="Arial"/>
                <w:noProof/>
                <w:sz w:val="18"/>
                <w:szCs w:val="18"/>
              </w:rPr>
              <w:t xml:space="preserve"> Zararın gerçekleşme olasılığıdır.</w:t>
            </w:r>
          </w:p>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noProof/>
                <w:sz w:val="18"/>
                <w:szCs w:val="18"/>
              </w:rPr>
              <w:t>İlk yaptığınız risk değerlendirmesinde hiçbir kontrol önlemi dikkate alınmamalıdır. Bundan dolayı da olasılıklar hep en kötü olasılık olarak düşünülmelidir.</w:t>
            </w:r>
          </w:p>
        </w:tc>
        <w:tc>
          <w:tcPr>
            <w:tcW w:w="236" w:type="dxa"/>
            <w:vMerge/>
            <w:tcBorders>
              <w:left w:val="single" w:sz="4" w:space="0" w:color="31849B" w:themeColor="accent5" w:themeShade="BF"/>
              <w:bottom w:val="nil"/>
              <w:right w:val="single" w:sz="4"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3468" w:type="dxa"/>
            <w:gridSpan w:val="2"/>
            <w:tcBorders>
              <w:top w:val="single" w:sz="2" w:space="0" w:color="31849B" w:themeColor="accent5" w:themeShade="BF"/>
              <w:left w:val="single" w:sz="4" w:space="0" w:color="31849B" w:themeColor="accent5" w:themeShade="BF"/>
              <w:bottom w:val="single" w:sz="2" w:space="0" w:color="31849B" w:themeColor="accent5" w:themeShade="BF"/>
              <w:right w:val="single" w:sz="2" w:space="0" w:color="31849B" w:themeColor="accent5" w:themeShade="BF"/>
            </w:tcBorders>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b/>
                <w:noProof/>
                <w:sz w:val="18"/>
                <w:szCs w:val="18"/>
              </w:rPr>
              <w:t>FREKANS:</w:t>
            </w:r>
            <w:r w:rsidRPr="004C2819">
              <w:rPr>
                <w:rFonts w:ascii="Arial" w:hAnsi="Arial" w:cs="Arial"/>
                <w:noProof/>
                <w:sz w:val="18"/>
                <w:szCs w:val="18"/>
              </w:rPr>
              <w:t xml:space="preserve"> Tehlikeye zaman içerisinde maruz kalma sıklığıdır.</w:t>
            </w:r>
          </w:p>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noProof/>
                <w:sz w:val="18"/>
                <w:szCs w:val="18"/>
              </w:rPr>
              <w:t>Dikkat edilmesi gereken “işin yapılma sıklığı değil, işi yaparken tehlikeye maruz kalma sıklığıdır.”</w:t>
            </w:r>
          </w:p>
          <w:p w:rsidR="00780253"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noProof/>
                <w:sz w:val="18"/>
                <w:szCs w:val="18"/>
              </w:rPr>
              <w:t xml:space="preserve">Rutin olmayan bir faaliyeti değerlendirmemiz gerekirse, o faaliyet sırasında tehlikeye maruz kalma sıklığını düşünmemiz gerekmektedir. </w:t>
            </w:r>
          </w:p>
          <w:p w:rsidR="00FE4085" w:rsidRPr="004C2819" w:rsidRDefault="00780253"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noProof/>
                <w:sz w:val="18"/>
                <w:szCs w:val="18"/>
              </w:rPr>
              <w:t>Örneğin, 7,5 saatlik günlük çalışma süresi içinde  maruz kalınan süre baz alınmalıdır.</w:t>
            </w:r>
          </w:p>
        </w:tc>
        <w:tc>
          <w:tcPr>
            <w:tcW w:w="236" w:type="dxa"/>
            <w:vMerge/>
            <w:tcBorders>
              <w:left w:val="single" w:sz="2" w:space="0" w:color="31849B" w:themeColor="accent5" w:themeShade="BF"/>
              <w:bottom w:val="nil"/>
              <w:right w:val="single" w:sz="2" w:space="0" w:color="31849B" w:themeColor="accent5" w:themeShade="BF"/>
            </w:tcBorders>
            <w:shd w:val="clear" w:color="auto" w:fill="FFFFFF" w:themeFill="background1"/>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p>
        </w:tc>
        <w:tc>
          <w:tcPr>
            <w:tcW w:w="3733" w:type="dxa"/>
            <w:gridSpan w:val="2"/>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tcPr>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b/>
                <w:noProof/>
                <w:sz w:val="18"/>
                <w:szCs w:val="18"/>
              </w:rPr>
              <w:t>ŞİDDET:</w:t>
            </w:r>
            <w:r w:rsidRPr="004C2819">
              <w:rPr>
                <w:rFonts w:ascii="Arial" w:hAnsi="Arial" w:cs="Arial"/>
                <w:noProof/>
                <w:sz w:val="18"/>
                <w:szCs w:val="18"/>
              </w:rPr>
              <w:t xml:space="preserve"> Tehlikenin insan ve/veya çevre üzerinde yaratacağı tahmini zarardır.</w:t>
            </w:r>
          </w:p>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noProof/>
                <w:sz w:val="18"/>
                <w:szCs w:val="18"/>
              </w:rPr>
              <w:t>Yapacağımız risk analizinde şiddet puanlamasını yaparken zarar kısmında “ölüm” var ise puanlamanın buna uygun şekilde “40 puan (tek ölüm)” veya birden çok ölüm var ise “100 puan (birden çok ölüm)” yapılmalıdır.</w:t>
            </w:r>
          </w:p>
          <w:p w:rsidR="00FE4085" w:rsidRPr="004C2819" w:rsidRDefault="00FE4085" w:rsidP="005E19D1">
            <w:pPr>
              <w:tabs>
                <w:tab w:val="left" w:pos="142"/>
                <w:tab w:val="left" w:pos="851"/>
                <w:tab w:val="left" w:pos="993"/>
                <w:tab w:val="left" w:pos="1843"/>
              </w:tabs>
              <w:spacing w:line="276" w:lineRule="auto"/>
              <w:rPr>
                <w:rFonts w:ascii="Arial" w:hAnsi="Arial" w:cs="Arial"/>
                <w:noProof/>
                <w:sz w:val="18"/>
                <w:szCs w:val="18"/>
              </w:rPr>
            </w:pPr>
            <w:r w:rsidRPr="004C2819">
              <w:rPr>
                <w:rFonts w:ascii="Arial" w:hAnsi="Arial" w:cs="Arial"/>
                <w:noProof/>
                <w:sz w:val="18"/>
                <w:szCs w:val="18"/>
              </w:rPr>
              <w:t>Eğer yapacağımız şiddet değerlendirmelerinde herhangi bir şüphe var ise daha yüksek puan verilmesi doğru olacaktır.</w:t>
            </w:r>
          </w:p>
        </w:tc>
      </w:tr>
    </w:tbl>
    <w:p w:rsidR="00FE4085" w:rsidRPr="004C2819" w:rsidRDefault="00FE4085" w:rsidP="005E19D1">
      <w:pPr>
        <w:tabs>
          <w:tab w:val="left" w:pos="142"/>
          <w:tab w:val="left" w:pos="851"/>
          <w:tab w:val="left" w:pos="993"/>
          <w:tab w:val="left" w:pos="1843"/>
        </w:tabs>
        <w:spacing w:after="0"/>
        <w:rPr>
          <w:rFonts w:ascii="Arial" w:hAnsi="Arial" w:cs="Arial"/>
          <w:b/>
          <w:i/>
          <w:noProof/>
          <w:sz w:val="18"/>
          <w:szCs w:val="18"/>
        </w:rPr>
      </w:pPr>
    </w:p>
    <w:tbl>
      <w:tblPr>
        <w:tblStyle w:val="TabloKlavuzu"/>
        <w:tblW w:w="10774" w:type="dxa"/>
        <w:tblInd w:w="-318" w:type="dxa"/>
        <w:tblLook w:val="04A0"/>
      </w:tblPr>
      <w:tblGrid>
        <w:gridCol w:w="10774"/>
      </w:tblGrid>
      <w:tr w:rsidR="00FE4085" w:rsidRPr="00E732B4" w:rsidTr="00E732B4">
        <w:trPr>
          <w:trHeight w:val="397"/>
        </w:trPr>
        <w:tc>
          <w:tcPr>
            <w:tcW w:w="10774" w:type="dxa"/>
            <w:tcBorders>
              <w:top w:val="single" w:sz="2" w:space="0" w:color="31849B" w:themeColor="accent5" w:themeShade="BF"/>
              <w:left w:val="single" w:sz="2" w:space="0" w:color="31849B" w:themeColor="accent5" w:themeShade="BF"/>
              <w:bottom w:val="single" w:sz="2" w:space="0" w:color="31849B" w:themeColor="accent5" w:themeShade="BF"/>
            </w:tcBorders>
            <w:shd w:val="clear" w:color="auto" w:fill="F79646" w:themeFill="accent6"/>
            <w:vAlign w:val="center"/>
          </w:tcPr>
          <w:p w:rsidR="00FE4085" w:rsidRPr="00E732B4" w:rsidRDefault="00FE4085" w:rsidP="00E732B4">
            <w:pPr>
              <w:shd w:val="clear" w:color="auto" w:fill="F79646" w:themeFill="accent6"/>
              <w:tabs>
                <w:tab w:val="left" w:pos="142"/>
                <w:tab w:val="left" w:pos="851"/>
                <w:tab w:val="left" w:pos="993"/>
                <w:tab w:val="left" w:pos="1843"/>
              </w:tabs>
              <w:spacing w:line="276" w:lineRule="auto"/>
              <w:jc w:val="center"/>
              <w:rPr>
                <w:rFonts w:ascii="Arial" w:hAnsi="Arial" w:cs="Arial"/>
                <w:b/>
                <w:noProof/>
                <w:sz w:val="18"/>
                <w:szCs w:val="18"/>
              </w:rPr>
            </w:pPr>
            <w:r w:rsidRPr="00E732B4">
              <w:rPr>
                <w:rFonts w:ascii="Arial" w:hAnsi="Arial" w:cs="Arial"/>
                <w:b/>
                <w:noProof/>
                <w:sz w:val="18"/>
                <w:szCs w:val="18"/>
              </w:rPr>
              <w:t>RİSK DEĞERİ ( R ) = OLASILIK x FREKANS x ŞİDDET</w:t>
            </w:r>
          </w:p>
        </w:tc>
      </w:tr>
    </w:tbl>
    <w:p w:rsidR="00FE4085" w:rsidRPr="00E732B4" w:rsidRDefault="00FE4085" w:rsidP="00E732B4">
      <w:pPr>
        <w:shd w:val="clear" w:color="auto" w:fill="FFFFFF" w:themeFill="background1"/>
        <w:tabs>
          <w:tab w:val="left" w:pos="142"/>
          <w:tab w:val="left" w:pos="851"/>
          <w:tab w:val="left" w:pos="993"/>
          <w:tab w:val="left" w:pos="1843"/>
        </w:tabs>
        <w:spacing w:after="0"/>
        <w:rPr>
          <w:rFonts w:ascii="Arial" w:hAnsi="Arial" w:cs="Arial"/>
          <w:noProof/>
          <w:sz w:val="18"/>
          <w:szCs w:val="18"/>
        </w:rPr>
      </w:pPr>
    </w:p>
    <w:tbl>
      <w:tblPr>
        <w:tblStyle w:val="TabloKlavuzu"/>
        <w:tblW w:w="10774" w:type="dxa"/>
        <w:tblInd w:w="-318" w:type="dxa"/>
        <w:tblLook w:val="04A0"/>
      </w:tblPr>
      <w:tblGrid>
        <w:gridCol w:w="1560"/>
        <w:gridCol w:w="1701"/>
        <w:gridCol w:w="5812"/>
        <w:gridCol w:w="1701"/>
      </w:tblGrid>
      <w:tr w:rsidR="008A0EAE" w:rsidRPr="00E732B4" w:rsidTr="005F4874">
        <w:trPr>
          <w:trHeight w:val="340"/>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79646" w:themeFill="accent6"/>
            <w:vAlign w:val="center"/>
          </w:tcPr>
          <w:p w:rsidR="008A0EAE" w:rsidRPr="00E732B4" w:rsidRDefault="008A0EAE" w:rsidP="00E732B4">
            <w:pPr>
              <w:shd w:val="clear" w:color="auto" w:fill="F79646" w:themeFill="accent6"/>
              <w:tabs>
                <w:tab w:val="left" w:pos="142"/>
                <w:tab w:val="left" w:pos="851"/>
                <w:tab w:val="left" w:pos="993"/>
                <w:tab w:val="left" w:pos="1843"/>
              </w:tabs>
              <w:spacing w:line="276" w:lineRule="auto"/>
              <w:jc w:val="center"/>
              <w:rPr>
                <w:rFonts w:ascii="Arial" w:hAnsi="Arial" w:cs="Arial"/>
                <w:b/>
                <w:noProof/>
                <w:sz w:val="18"/>
                <w:szCs w:val="18"/>
              </w:rPr>
            </w:pPr>
            <w:r w:rsidRPr="00E732B4">
              <w:rPr>
                <w:rFonts w:ascii="Arial" w:hAnsi="Arial" w:cs="Arial"/>
                <w:b/>
                <w:noProof/>
                <w:sz w:val="18"/>
                <w:szCs w:val="18"/>
              </w:rPr>
              <w:t>RİSK DEĞERİ</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79646" w:themeFill="accent6"/>
            <w:vAlign w:val="center"/>
          </w:tcPr>
          <w:p w:rsidR="008A0EAE" w:rsidRPr="00E732B4" w:rsidRDefault="008A0EAE" w:rsidP="00E732B4">
            <w:pPr>
              <w:shd w:val="clear" w:color="auto" w:fill="F79646" w:themeFill="accent6"/>
              <w:tabs>
                <w:tab w:val="left" w:pos="142"/>
                <w:tab w:val="left" w:pos="851"/>
                <w:tab w:val="left" w:pos="993"/>
                <w:tab w:val="left" w:pos="1843"/>
              </w:tabs>
              <w:spacing w:line="276" w:lineRule="auto"/>
              <w:jc w:val="center"/>
              <w:rPr>
                <w:rFonts w:ascii="Arial" w:hAnsi="Arial" w:cs="Arial"/>
                <w:b/>
                <w:noProof/>
                <w:sz w:val="18"/>
                <w:szCs w:val="18"/>
              </w:rPr>
            </w:pPr>
            <w:r w:rsidRPr="00E732B4">
              <w:rPr>
                <w:rFonts w:ascii="Arial" w:hAnsi="Arial" w:cs="Arial"/>
                <w:b/>
                <w:noProof/>
                <w:sz w:val="18"/>
                <w:szCs w:val="18"/>
              </w:rPr>
              <w:t>RİSK ADI</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79646" w:themeFill="accent6"/>
            <w:vAlign w:val="center"/>
          </w:tcPr>
          <w:p w:rsidR="008A0EAE" w:rsidRPr="00E732B4" w:rsidRDefault="008A0EAE" w:rsidP="00E732B4">
            <w:pPr>
              <w:shd w:val="clear" w:color="auto" w:fill="F79646" w:themeFill="accent6"/>
              <w:tabs>
                <w:tab w:val="left" w:pos="142"/>
                <w:tab w:val="left" w:pos="851"/>
                <w:tab w:val="left" w:pos="993"/>
                <w:tab w:val="left" w:pos="1843"/>
              </w:tabs>
              <w:spacing w:line="276" w:lineRule="auto"/>
              <w:jc w:val="center"/>
              <w:rPr>
                <w:rFonts w:ascii="Arial" w:hAnsi="Arial" w:cs="Arial"/>
                <w:b/>
                <w:noProof/>
                <w:sz w:val="18"/>
                <w:szCs w:val="18"/>
              </w:rPr>
            </w:pPr>
            <w:r w:rsidRPr="00E732B4">
              <w:rPr>
                <w:rFonts w:ascii="Arial" w:hAnsi="Arial" w:cs="Arial"/>
                <w:b/>
                <w:noProof/>
                <w:sz w:val="18"/>
                <w:szCs w:val="18"/>
              </w:rPr>
              <w:t>EYLEM</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79646" w:themeFill="accent6"/>
            <w:vAlign w:val="center"/>
          </w:tcPr>
          <w:p w:rsidR="008A0EAE" w:rsidRPr="00E732B4" w:rsidRDefault="008A0EAE" w:rsidP="00E732B4">
            <w:pPr>
              <w:shd w:val="clear" w:color="auto" w:fill="F79646" w:themeFill="accent6"/>
              <w:tabs>
                <w:tab w:val="left" w:pos="142"/>
                <w:tab w:val="left" w:pos="851"/>
                <w:tab w:val="left" w:pos="993"/>
                <w:tab w:val="left" w:pos="1843"/>
              </w:tabs>
              <w:spacing w:line="276" w:lineRule="auto"/>
              <w:jc w:val="center"/>
              <w:rPr>
                <w:rFonts w:ascii="Arial" w:hAnsi="Arial" w:cs="Arial"/>
                <w:b/>
                <w:noProof/>
                <w:sz w:val="18"/>
                <w:szCs w:val="18"/>
              </w:rPr>
            </w:pPr>
            <w:r w:rsidRPr="00E732B4">
              <w:rPr>
                <w:rFonts w:ascii="Arial" w:hAnsi="Arial" w:cs="Arial"/>
                <w:b/>
                <w:noProof/>
                <w:sz w:val="18"/>
                <w:szCs w:val="18"/>
              </w:rPr>
              <w:t>TERMİN SÜRESİ</w:t>
            </w:r>
          </w:p>
        </w:tc>
      </w:tr>
      <w:tr w:rsidR="00136470" w:rsidRPr="004C2819" w:rsidTr="005F4874">
        <w:trPr>
          <w:trHeight w:val="602"/>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C00000"/>
            <w:vAlign w:val="center"/>
          </w:tcPr>
          <w:p w:rsidR="00136470" w:rsidRPr="00136470" w:rsidRDefault="005F4874" w:rsidP="00C9254E">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1801 ≤ 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4C2819"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Tolerans Gösterilemez Risk</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5F4874" w:rsidP="005F4874">
            <w:pPr>
              <w:rPr>
                <w:rFonts w:ascii="Arial" w:hAnsi="Arial" w:cs="Arial"/>
                <w:sz w:val="18"/>
                <w:szCs w:val="20"/>
              </w:rPr>
            </w:pPr>
            <w:r w:rsidRPr="005F4874">
              <w:rPr>
                <w:rFonts w:ascii="Arial" w:hAnsi="Arial" w:cs="Arial"/>
                <w:sz w:val="18"/>
                <w:szCs w:val="20"/>
              </w:rPr>
              <w:t>Hemen gerekli önlemler alınmalı veya tesis, bina, çevrenin kapatılması düşünülmelidir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136470">
              <w:rPr>
                <w:rFonts w:ascii="Arial" w:hAnsi="Arial" w:cs="Arial"/>
                <w:noProof/>
                <w:sz w:val="18"/>
                <w:szCs w:val="18"/>
              </w:rPr>
              <w:t>Hemen veya 1 haftadan kısa  sürede</w:t>
            </w:r>
          </w:p>
        </w:tc>
      </w:tr>
      <w:tr w:rsidR="00136470" w:rsidRPr="004C2819" w:rsidTr="005F4874">
        <w:trPr>
          <w:trHeight w:val="567"/>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F0000"/>
            <w:vAlign w:val="center"/>
          </w:tcPr>
          <w:p w:rsidR="00136470" w:rsidRPr="00136470" w:rsidRDefault="005F4874" w:rsidP="00C9254E">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401 ≤ R &lt; 1801</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4C2819"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En Kısa Sürede Giderilecek Risk</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5F4874" w:rsidP="005F4874">
            <w:pPr>
              <w:rPr>
                <w:rFonts w:ascii="Arial" w:hAnsi="Arial" w:cs="Arial"/>
                <w:sz w:val="18"/>
                <w:szCs w:val="20"/>
              </w:rPr>
            </w:pPr>
            <w:r w:rsidRPr="005F4874">
              <w:rPr>
                <w:rFonts w:ascii="Arial" w:hAnsi="Arial" w:cs="Arial"/>
                <w:sz w:val="18"/>
                <w:szCs w:val="20"/>
              </w:rPr>
              <w:t>Belirlenen risk kabul edilebilir bir seviyeye düşürülünceye kadar iş başlatılmamalı, eğer devam ed</w:t>
            </w:r>
            <w:r>
              <w:rPr>
                <w:rFonts w:ascii="Arial" w:hAnsi="Arial" w:cs="Arial"/>
                <w:sz w:val="18"/>
                <w:szCs w:val="20"/>
              </w:rPr>
              <w:t xml:space="preserve">en bir faaliyet varsa derhal </w:t>
            </w:r>
            <w:r w:rsidRPr="005F4874">
              <w:rPr>
                <w:rFonts w:ascii="Arial" w:hAnsi="Arial" w:cs="Arial"/>
                <w:sz w:val="18"/>
                <w:szCs w:val="20"/>
              </w:rPr>
              <w:t>durdurulmal</w:t>
            </w:r>
            <w:r>
              <w:rPr>
                <w:rFonts w:ascii="Arial" w:hAnsi="Arial" w:cs="Arial"/>
                <w:sz w:val="18"/>
                <w:szCs w:val="20"/>
              </w:rPr>
              <w:t>ı</w:t>
            </w:r>
            <w:r w:rsidRPr="005F4874">
              <w:rPr>
                <w:rFonts w:ascii="Arial" w:hAnsi="Arial" w:cs="Arial"/>
                <w:sz w:val="18"/>
                <w:szCs w:val="20"/>
              </w:rPr>
              <w:t>d</w:t>
            </w:r>
            <w:r>
              <w:rPr>
                <w:rFonts w:ascii="Arial" w:hAnsi="Arial" w:cs="Arial"/>
                <w:sz w:val="18"/>
                <w:szCs w:val="20"/>
              </w:rPr>
              <w:t>ı</w:t>
            </w:r>
            <w:r w:rsidRPr="005F4874">
              <w:rPr>
                <w:rFonts w:ascii="Arial" w:hAnsi="Arial" w:cs="Arial"/>
                <w:sz w:val="18"/>
                <w:szCs w:val="20"/>
              </w:rPr>
              <w:t>r. Gerçekleşen faa</w:t>
            </w:r>
            <w:r>
              <w:rPr>
                <w:rFonts w:ascii="Arial" w:hAnsi="Arial" w:cs="Arial"/>
                <w:sz w:val="18"/>
                <w:szCs w:val="20"/>
              </w:rPr>
              <w:t>liyetlere rağmen riski düşürmek</w:t>
            </w:r>
            <w:r w:rsidRPr="005F4874">
              <w:rPr>
                <w:rFonts w:ascii="Arial" w:hAnsi="Arial" w:cs="Arial"/>
                <w:sz w:val="18"/>
                <w:szCs w:val="20"/>
              </w:rPr>
              <w:t xml:space="preserve"> </w:t>
            </w:r>
            <w:r>
              <w:rPr>
                <w:rFonts w:ascii="Arial" w:hAnsi="Arial" w:cs="Arial"/>
                <w:sz w:val="18"/>
                <w:szCs w:val="20"/>
              </w:rPr>
              <w:t>m</w:t>
            </w:r>
            <w:r w:rsidRPr="005F4874">
              <w:rPr>
                <w:rFonts w:ascii="Arial" w:hAnsi="Arial" w:cs="Arial"/>
                <w:sz w:val="18"/>
                <w:szCs w:val="20"/>
              </w:rPr>
              <w:t>ümkün olmuyorsa faaliyet engellenmelidir.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136470">
              <w:rPr>
                <w:rFonts w:ascii="Arial" w:hAnsi="Arial" w:cs="Arial"/>
                <w:noProof/>
                <w:sz w:val="18"/>
                <w:szCs w:val="18"/>
              </w:rPr>
              <w:t>1 Aydan Kısa Süre  İçinde</w:t>
            </w:r>
          </w:p>
        </w:tc>
      </w:tr>
      <w:tr w:rsidR="00136470" w:rsidRPr="004C2819" w:rsidTr="005F4874">
        <w:trPr>
          <w:trHeight w:val="567"/>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FC000"/>
            <w:vAlign w:val="center"/>
          </w:tcPr>
          <w:p w:rsidR="00136470" w:rsidRPr="00136470" w:rsidRDefault="005F4874" w:rsidP="00C9254E">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201 ≤ R &lt; 401</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4C2819"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Esaslı Risk</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5F4874" w:rsidP="005F4874">
            <w:pPr>
              <w:rPr>
                <w:rFonts w:ascii="Arial" w:hAnsi="Arial" w:cs="Arial"/>
                <w:sz w:val="18"/>
                <w:szCs w:val="20"/>
              </w:rPr>
            </w:pPr>
            <w:r w:rsidRPr="005F4874">
              <w:rPr>
                <w:rFonts w:ascii="Arial" w:hAnsi="Arial" w:cs="Arial"/>
                <w:sz w:val="18"/>
                <w:szCs w:val="20"/>
              </w:rPr>
              <w:t>Bu riskler için acil önlem alınmalı ve bu önlemler sonucunda faaliyetin devamına karar verilmelidir.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136470">
              <w:rPr>
                <w:rFonts w:ascii="Arial" w:hAnsi="Arial" w:cs="Arial"/>
                <w:noProof/>
                <w:sz w:val="18"/>
                <w:szCs w:val="18"/>
              </w:rPr>
              <w:t>1 -3 Ay İçinde</w:t>
            </w:r>
          </w:p>
        </w:tc>
      </w:tr>
      <w:tr w:rsidR="00136470" w:rsidRPr="004C2819" w:rsidTr="005F4874">
        <w:trPr>
          <w:trHeight w:val="567"/>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FFFF00"/>
            <w:vAlign w:val="center"/>
          </w:tcPr>
          <w:p w:rsidR="00136470" w:rsidRPr="00136470" w:rsidRDefault="005F4874" w:rsidP="005E19D1">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71 ≤ R &lt; 201</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4C2819"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Önemli Risk</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5F4874" w:rsidP="005F4874">
            <w:pPr>
              <w:rPr>
                <w:rFonts w:ascii="Arial" w:hAnsi="Arial" w:cs="Arial"/>
                <w:sz w:val="18"/>
                <w:szCs w:val="20"/>
              </w:rPr>
            </w:pPr>
            <w:r w:rsidRPr="005F4874">
              <w:rPr>
                <w:rFonts w:ascii="Arial" w:hAnsi="Arial" w:cs="Arial"/>
                <w:sz w:val="18"/>
                <w:szCs w:val="20"/>
              </w:rPr>
              <w:t>Belirlenen riskleri düşürmek işin hemen faaliyetler başlatılmalıdır.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136470">
              <w:rPr>
                <w:rFonts w:ascii="Arial" w:hAnsi="Arial" w:cs="Arial"/>
                <w:noProof/>
                <w:sz w:val="18"/>
                <w:szCs w:val="18"/>
              </w:rPr>
              <w:t>6 Ay İçinde</w:t>
            </w:r>
          </w:p>
        </w:tc>
      </w:tr>
      <w:tr w:rsidR="00136470" w:rsidRPr="004C2819" w:rsidTr="005F4874">
        <w:trPr>
          <w:trHeight w:val="567"/>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00B0F0"/>
            <w:vAlign w:val="center"/>
          </w:tcPr>
          <w:p w:rsidR="00136470" w:rsidRPr="00136470" w:rsidRDefault="005F4874" w:rsidP="005F4874">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21 ≤ R &lt; 71</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4C2819"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Olası Risk</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5F4874" w:rsidP="005F4874">
            <w:pPr>
              <w:rPr>
                <w:rFonts w:ascii="Arial" w:hAnsi="Arial" w:cs="Arial"/>
                <w:sz w:val="18"/>
                <w:szCs w:val="20"/>
              </w:rPr>
            </w:pPr>
            <w:r w:rsidRPr="005F4874">
              <w:rPr>
                <w:rFonts w:ascii="Arial" w:hAnsi="Arial" w:cs="Arial"/>
                <w:sz w:val="18"/>
                <w:szCs w:val="20"/>
              </w:rPr>
              <w:t>Mevcut kontroller sürdürülmeli ve bu kontrollerin sürdürüldüğü denetlenmelidir.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136470">
              <w:rPr>
                <w:rFonts w:ascii="Arial" w:hAnsi="Arial" w:cs="Arial"/>
                <w:noProof/>
                <w:sz w:val="18"/>
                <w:szCs w:val="18"/>
              </w:rPr>
              <w:t>1 Yıl İçinde</w:t>
            </w:r>
          </w:p>
        </w:tc>
      </w:tr>
      <w:tr w:rsidR="00136470" w:rsidRPr="004C2819" w:rsidTr="005F4874">
        <w:trPr>
          <w:trHeight w:val="567"/>
        </w:trPr>
        <w:tc>
          <w:tcPr>
            <w:tcW w:w="1560"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shd w:val="clear" w:color="auto" w:fill="92D050"/>
            <w:vAlign w:val="center"/>
          </w:tcPr>
          <w:p w:rsidR="00136470" w:rsidRPr="00136470" w:rsidRDefault="005F4874" w:rsidP="00C11AA0">
            <w:pPr>
              <w:tabs>
                <w:tab w:val="left" w:pos="142"/>
                <w:tab w:val="left" w:pos="851"/>
                <w:tab w:val="left" w:pos="993"/>
                <w:tab w:val="left" w:pos="1843"/>
              </w:tabs>
              <w:spacing w:line="276" w:lineRule="auto"/>
              <w:jc w:val="center"/>
              <w:rPr>
                <w:rFonts w:ascii="Arial" w:hAnsi="Arial" w:cs="Arial"/>
                <w:b/>
                <w:noProof/>
                <w:sz w:val="18"/>
                <w:szCs w:val="18"/>
              </w:rPr>
            </w:pPr>
            <w:r w:rsidRPr="005F4874">
              <w:rPr>
                <w:rFonts w:ascii="Arial" w:hAnsi="Arial" w:cs="Arial"/>
                <w:b/>
                <w:noProof/>
                <w:sz w:val="18"/>
                <w:szCs w:val="18"/>
              </w:rPr>
              <w:t>R &lt; 21</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4C2819"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4C2819">
              <w:rPr>
                <w:rFonts w:ascii="Arial" w:hAnsi="Arial" w:cs="Arial"/>
                <w:noProof/>
                <w:sz w:val="18"/>
                <w:szCs w:val="18"/>
              </w:rPr>
              <w:t>Önemsiz Risk</w:t>
            </w:r>
          </w:p>
        </w:tc>
        <w:tc>
          <w:tcPr>
            <w:tcW w:w="5812"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5F4874" w:rsidP="005F4874">
            <w:pPr>
              <w:rPr>
                <w:rFonts w:ascii="Arial" w:hAnsi="Arial" w:cs="Arial"/>
                <w:sz w:val="18"/>
                <w:szCs w:val="20"/>
              </w:rPr>
            </w:pPr>
            <w:r w:rsidRPr="005F4874">
              <w:rPr>
                <w:rFonts w:ascii="Arial" w:hAnsi="Arial" w:cs="Arial"/>
                <w:sz w:val="18"/>
                <w:szCs w:val="20"/>
              </w:rPr>
              <w:t>Belirlenen riskleri ortadan kaldırmak için ilave kontrol proseslerine ihtiyaç olmayab</w:t>
            </w:r>
            <w:r>
              <w:rPr>
                <w:rFonts w:ascii="Arial" w:hAnsi="Arial" w:cs="Arial"/>
                <w:sz w:val="18"/>
                <w:szCs w:val="20"/>
              </w:rPr>
              <w:t>ilir</w:t>
            </w:r>
          </w:p>
        </w:tc>
        <w:tc>
          <w:tcPr>
            <w:tcW w:w="1701" w:type="dxa"/>
            <w:tcBorders>
              <w:top w:val="single" w:sz="2" w:space="0" w:color="31849B" w:themeColor="accent5" w:themeShade="BF"/>
              <w:left w:val="single" w:sz="2" w:space="0" w:color="31849B" w:themeColor="accent5" w:themeShade="BF"/>
              <w:bottom w:val="single" w:sz="2" w:space="0" w:color="31849B" w:themeColor="accent5" w:themeShade="BF"/>
              <w:right w:val="single" w:sz="2" w:space="0" w:color="31849B" w:themeColor="accent5" w:themeShade="BF"/>
            </w:tcBorders>
            <w:vAlign w:val="center"/>
          </w:tcPr>
          <w:p w:rsidR="00136470" w:rsidRPr="00136470" w:rsidRDefault="00136470" w:rsidP="005E19D1">
            <w:pPr>
              <w:tabs>
                <w:tab w:val="left" w:pos="142"/>
                <w:tab w:val="left" w:pos="851"/>
                <w:tab w:val="left" w:pos="993"/>
                <w:tab w:val="left" w:pos="1843"/>
              </w:tabs>
              <w:spacing w:line="276" w:lineRule="auto"/>
              <w:jc w:val="center"/>
              <w:rPr>
                <w:rFonts w:ascii="Arial" w:hAnsi="Arial" w:cs="Arial"/>
                <w:noProof/>
                <w:sz w:val="18"/>
                <w:szCs w:val="18"/>
              </w:rPr>
            </w:pPr>
            <w:r w:rsidRPr="00136470">
              <w:rPr>
                <w:rFonts w:ascii="Arial" w:hAnsi="Arial" w:cs="Arial"/>
                <w:noProof/>
                <w:sz w:val="18"/>
                <w:szCs w:val="18"/>
              </w:rPr>
              <w:t>Kontrol</w:t>
            </w:r>
          </w:p>
        </w:tc>
      </w:tr>
    </w:tbl>
    <w:p w:rsidR="00C01D45" w:rsidRPr="005E19D1" w:rsidRDefault="00C01D45" w:rsidP="00E732B4">
      <w:pPr>
        <w:spacing w:after="0"/>
        <w:ind w:firstLine="708"/>
        <w:rPr>
          <w:rFonts w:ascii="Arial" w:hAnsi="Arial" w:cs="Arial"/>
          <w:sz w:val="24"/>
          <w:szCs w:val="24"/>
        </w:rPr>
      </w:pPr>
      <w:r w:rsidRPr="005E19D1">
        <w:rPr>
          <w:rFonts w:ascii="Arial" w:hAnsi="Arial" w:cs="Arial"/>
          <w:sz w:val="24"/>
          <w:szCs w:val="24"/>
        </w:rPr>
        <w:lastRenderedPageBreak/>
        <w:t>Olasılık, frekans ve şiddet değerlerini yukarıda verilen tablolara uygun olarak değerlendirilmesi gerekmektedir. Kullanılan sayısal verilerin çarpımı tekrardan bir sayısal sonuç ortaya çıkaracaktır. Ortaya çıkan bu sonuç  “Risk Değerlendirme Sonucu” olacaktır. Risk değerlendirme Sonucunda “70” ten yüksek çıkan riskler için mutlaka bir Düzeltici Önleyici Faaliyet (DÖF) planlanmalıdır.</w:t>
      </w:r>
    </w:p>
    <w:p w:rsidR="00CC6452" w:rsidRPr="005E19D1" w:rsidRDefault="00CC6452" w:rsidP="005E19D1">
      <w:pPr>
        <w:spacing w:after="0"/>
        <w:ind w:firstLine="708"/>
        <w:jc w:val="both"/>
        <w:rPr>
          <w:rFonts w:ascii="Arial" w:hAnsi="Arial" w:cs="Arial"/>
          <w:sz w:val="24"/>
          <w:szCs w:val="24"/>
        </w:rPr>
      </w:pPr>
    </w:p>
    <w:p w:rsidR="00E83167" w:rsidRPr="005E19D1" w:rsidRDefault="00C01D45" w:rsidP="00E732B4">
      <w:pPr>
        <w:spacing w:after="0"/>
        <w:ind w:firstLine="708"/>
        <w:rPr>
          <w:rFonts w:ascii="Arial" w:hAnsi="Arial" w:cs="Arial"/>
          <w:sz w:val="24"/>
          <w:szCs w:val="24"/>
        </w:rPr>
        <w:sectPr w:rsidR="00E83167" w:rsidRPr="005E19D1" w:rsidSect="00685189">
          <w:headerReference w:type="default" r:id="rId12"/>
          <w:headerReference w:type="first" r:id="rId13"/>
          <w:pgSz w:w="11906" w:h="16838"/>
          <w:pgMar w:top="1418" w:right="1418" w:bottom="1389" w:left="993" w:header="450" w:footer="692"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5E19D1">
        <w:rPr>
          <w:rFonts w:ascii="Arial" w:hAnsi="Arial" w:cs="Arial"/>
          <w:sz w:val="24"/>
          <w:szCs w:val="24"/>
        </w:rPr>
        <w:t>Risk değerlendirme sonucunda ortaya çıkan her 70 puan ve üstü olan risklerle ilgili olarak aksiyonlar planlanmalıdır. Bu aksiyonlar içinde sorumlular, temr</w:t>
      </w:r>
      <w:r w:rsidR="00E732B4">
        <w:rPr>
          <w:rFonts w:ascii="Arial" w:hAnsi="Arial" w:cs="Arial"/>
          <w:sz w:val="24"/>
          <w:szCs w:val="24"/>
        </w:rPr>
        <w:t xml:space="preserve">inler maliyetler vb. ihtiyaçlar </w:t>
      </w:r>
      <w:r w:rsidRPr="005E19D1">
        <w:rPr>
          <w:rFonts w:ascii="Arial" w:hAnsi="Arial" w:cs="Arial"/>
          <w:sz w:val="24"/>
          <w:szCs w:val="24"/>
        </w:rPr>
        <w:t>belirlenmelidir</w:t>
      </w:r>
      <w:r w:rsidR="00C11AA0">
        <w:rPr>
          <w:rFonts w:ascii="Arial" w:hAnsi="Arial" w:cs="Arial"/>
          <w:sz w:val="24"/>
          <w:szCs w:val="24"/>
        </w:rPr>
        <w:t>.</w:t>
      </w:r>
    </w:p>
    <w:p w:rsidR="00CA68FB" w:rsidRPr="005E19D1" w:rsidRDefault="00B12F1A" w:rsidP="005E19D1">
      <w:pPr>
        <w:tabs>
          <w:tab w:val="left" w:pos="142"/>
          <w:tab w:val="left" w:pos="851"/>
          <w:tab w:val="left" w:pos="993"/>
          <w:tab w:val="left" w:pos="1843"/>
        </w:tabs>
        <w:spacing w:after="0"/>
        <w:ind w:left="284"/>
        <w:jc w:val="center"/>
        <w:rPr>
          <w:rFonts w:ascii="Arial" w:hAnsi="Arial" w:cs="Arial"/>
          <w:b/>
          <w:noProof/>
          <w:sz w:val="24"/>
          <w:szCs w:val="24"/>
        </w:rPr>
      </w:pPr>
      <w:r>
        <w:rPr>
          <w:rFonts w:ascii="Arial" w:hAnsi="Arial" w:cs="Arial"/>
          <w:b/>
          <w:noProof/>
          <w:sz w:val="24"/>
          <w:szCs w:val="24"/>
        </w:rPr>
        <w:lastRenderedPageBreak/>
        <w:t>BEŞİNCİ</w:t>
      </w:r>
      <w:r w:rsidR="00CA68FB" w:rsidRPr="005E19D1">
        <w:rPr>
          <w:rFonts w:ascii="Arial" w:hAnsi="Arial" w:cs="Arial"/>
          <w:b/>
          <w:noProof/>
          <w:sz w:val="24"/>
          <w:szCs w:val="24"/>
        </w:rPr>
        <w:t xml:space="preserve"> BÖLÜM</w:t>
      </w:r>
    </w:p>
    <w:p w:rsidR="00CA68FB" w:rsidRPr="005E19D1" w:rsidRDefault="00CA68FB" w:rsidP="005E19D1">
      <w:pPr>
        <w:tabs>
          <w:tab w:val="left" w:pos="142"/>
          <w:tab w:val="left" w:pos="851"/>
          <w:tab w:val="left" w:pos="993"/>
          <w:tab w:val="left" w:pos="1843"/>
        </w:tabs>
        <w:spacing w:after="0"/>
        <w:ind w:left="284"/>
        <w:jc w:val="center"/>
        <w:rPr>
          <w:rFonts w:ascii="Arial" w:hAnsi="Arial" w:cs="Arial"/>
          <w:noProof/>
          <w:sz w:val="24"/>
          <w:szCs w:val="24"/>
        </w:rPr>
      </w:pPr>
      <w:r w:rsidRPr="005E19D1">
        <w:rPr>
          <w:rFonts w:ascii="Arial" w:hAnsi="Arial" w:cs="Arial"/>
          <w:noProof/>
          <w:sz w:val="24"/>
          <w:szCs w:val="24"/>
        </w:rPr>
        <w:t>Risk Değerlendirme Tablosu ve Ekler</w:t>
      </w:r>
    </w:p>
    <w:p w:rsidR="00CA68FB" w:rsidRPr="005E19D1" w:rsidRDefault="00CA68FB" w:rsidP="005E19D1">
      <w:pPr>
        <w:tabs>
          <w:tab w:val="left" w:pos="142"/>
          <w:tab w:val="left" w:pos="851"/>
          <w:tab w:val="left" w:pos="993"/>
          <w:tab w:val="left" w:pos="1843"/>
        </w:tabs>
        <w:spacing w:after="0"/>
        <w:ind w:left="284"/>
        <w:rPr>
          <w:rFonts w:ascii="Arial" w:hAnsi="Arial" w:cs="Arial"/>
          <w:b/>
          <w:noProof/>
          <w:sz w:val="24"/>
          <w:szCs w:val="24"/>
          <w:u w:val="single"/>
        </w:rPr>
      </w:pPr>
      <w:r w:rsidRPr="005E19D1">
        <w:rPr>
          <w:rFonts w:ascii="Arial" w:hAnsi="Arial" w:cs="Arial"/>
          <w:b/>
          <w:noProof/>
          <w:sz w:val="24"/>
          <w:szCs w:val="24"/>
          <w:u w:val="single"/>
        </w:rPr>
        <w:t>Ekler</w:t>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r w:rsidRPr="005E19D1">
        <w:rPr>
          <w:rFonts w:ascii="Arial" w:hAnsi="Arial" w:cs="Arial"/>
          <w:b/>
          <w:noProof/>
          <w:sz w:val="24"/>
          <w:szCs w:val="24"/>
          <w:u w:val="single"/>
        </w:rPr>
        <w:tab/>
      </w:r>
    </w:p>
    <w:p w:rsidR="00CA68FB" w:rsidRPr="005E19D1" w:rsidRDefault="00CA68FB" w:rsidP="005E19D1">
      <w:pPr>
        <w:tabs>
          <w:tab w:val="left" w:pos="142"/>
          <w:tab w:val="left" w:pos="851"/>
          <w:tab w:val="left" w:pos="993"/>
          <w:tab w:val="left" w:pos="1843"/>
        </w:tabs>
        <w:spacing w:after="0"/>
        <w:ind w:left="284"/>
        <w:rPr>
          <w:rFonts w:ascii="Arial" w:hAnsi="Arial" w:cs="Arial"/>
          <w:b/>
          <w:noProof/>
          <w:sz w:val="24"/>
          <w:szCs w:val="24"/>
          <w:u w:val="single"/>
        </w:rPr>
      </w:pPr>
    </w:p>
    <w:p w:rsidR="00CA68FB" w:rsidRPr="005E19D1" w:rsidRDefault="00CA68FB" w:rsidP="005E19D1">
      <w:pPr>
        <w:tabs>
          <w:tab w:val="left" w:pos="142"/>
          <w:tab w:val="left" w:pos="851"/>
          <w:tab w:val="left" w:pos="993"/>
          <w:tab w:val="left" w:pos="1843"/>
        </w:tabs>
        <w:spacing w:after="0"/>
        <w:ind w:left="284"/>
        <w:rPr>
          <w:rFonts w:ascii="Arial" w:hAnsi="Arial" w:cs="Arial"/>
          <w:noProof/>
          <w:sz w:val="24"/>
          <w:szCs w:val="24"/>
        </w:rPr>
      </w:pPr>
      <w:r w:rsidRPr="005E19D1">
        <w:rPr>
          <w:rFonts w:ascii="Arial" w:hAnsi="Arial" w:cs="Arial"/>
          <w:noProof/>
          <w:sz w:val="24"/>
          <w:szCs w:val="24"/>
        </w:rPr>
        <w:t>Ek-1) Risk Değerlendirme Tablosu</w:t>
      </w:r>
    </w:p>
    <w:p w:rsidR="00CA68FB" w:rsidRPr="005E19D1" w:rsidRDefault="00CA68FB" w:rsidP="005E19D1">
      <w:pPr>
        <w:tabs>
          <w:tab w:val="left" w:pos="142"/>
          <w:tab w:val="left" w:pos="851"/>
          <w:tab w:val="left" w:pos="993"/>
          <w:tab w:val="left" w:pos="1843"/>
        </w:tabs>
        <w:spacing w:after="0"/>
        <w:ind w:left="284"/>
        <w:rPr>
          <w:rFonts w:ascii="Arial" w:hAnsi="Arial" w:cs="Arial"/>
          <w:noProof/>
          <w:sz w:val="24"/>
          <w:szCs w:val="24"/>
        </w:rPr>
      </w:pPr>
    </w:p>
    <w:p w:rsidR="00CA68FB" w:rsidRDefault="00CA68FB" w:rsidP="005E19D1">
      <w:pPr>
        <w:tabs>
          <w:tab w:val="left" w:pos="142"/>
          <w:tab w:val="left" w:pos="851"/>
          <w:tab w:val="left" w:pos="993"/>
          <w:tab w:val="left" w:pos="1843"/>
        </w:tabs>
        <w:spacing w:after="0"/>
        <w:ind w:left="284"/>
        <w:jc w:val="center"/>
        <w:rPr>
          <w:rFonts w:ascii="Arial" w:hAnsi="Arial" w:cs="Arial"/>
          <w:b/>
          <w:noProof/>
          <w:sz w:val="24"/>
          <w:szCs w:val="24"/>
        </w:rPr>
      </w:pPr>
    </w:p>
    <w:p w:rsidR="00B12F1A" w:rsidRDefault="00B12F1A" w:rsidP="005E19D1">
      <w:pPr>
        <w:tabs>
          <w:tab w:val="left" w:pos="142"/>
          <w:tab w:val="left" w:pos="851"/>
          <w:tab w:val="left" w:pos="993"/>
          <w:tab w:val="left" w:pos="1843"/>
        </w:tabs>
        <w:spacing w:after="0"/>
        <w:ind w:left="284"/>
        <w:jc w:val="center"/>
        <w:rPr>
          <w:rFonts w:ascii="Arial" w:hAnsi="Arial" w:cs="Arial"/>
          <w:b/>
          <w:noProof/>
          <w:sz w:val="24"/>
          <w:szCs w:val="24"/>
        </w:rPr>
      </w:pPr>
    </w:p>
    <w:p w:rsidR="00B12F1A" w:rsidRDefault="00B12F1A" w:rsidP="005E19D1">
      <w:pPr>
        <w:tabs>
          <w:tab w:val="left" w:pos="142"/>
          <w:tab w:val="left" w:pos="851"/>
          <w:tab w:val="left" w:pos="993"/>
          <w:tab w:val="left" w:pos="1843"/>
        </w:tabs>
        <w:spacing w:after="0"/>
        <w:ind w:left="284"/>
        <w:jc w:val="center"/>
        <w:rPr>
          <w:rFonts w:ascii="Arial" w:hAnsi="Arial" w:cs="Arial"/>
          <w:b/>
          <w:noProof/>
          <w:sz w:val="24"/>
          <w:szCs w:val="24"/>
        </w:rPr>
      </w:pPr>
    </w:p>
    <w:p w:rsidR="00B12F1A" w:rsidRPr="005E19D1" w:rsidRDefault="00B12F1A" w:rsidP="005E19D1">
      <w:pPr>
        <w:tabs>
          <w:tab w:val="left" w:pos="142"/>
          <w:tab w:val="left" w:pos="851"/>
          <w:tab w:val="left" w:pos="993"/>
          <w:tab w:val="left" w:pos="1843"/>
        </w:tabs>
        <w:spacing w:after="0"/>
        <w:ind w:left="284"/>
        <w:jc w:val="center"/>
        <w:rPr>
          <w:rFonts w:ascii="Arial" w:hAnsi="Arial" w:cs="Arial"/>
          <w:b/>
          <w:noProof/>
          <w:sz w:val="24"/>
          <w:szCs w:val="24"/>
        </w:rPr>
      </w:pPr>
    </w:p>
    <w:p w:rsidR="00CA68FB" w:rsidRPr="005E19D1" w:rsidRDefault="00CA68FB" w:rsidP="005E19D1">
      <w:pPr>
        <w:tabs>
          <w:tab w:val="left" w:pos="142"/>
          <w:tab w:val="left" w:pos="851"/>
          <w:tab w:val="left" w:pos="993"/>
          <w:tab w:val="left" w:pos="1843"/>
          <w:tab w:val="left" w:pos="2490"/>
          <w:tab w:val="center" w:pos="7157"/>
        </w:tabs>
        <w:spacing w:after="0"/>
        <w:ind w:left="284"/>
        <w:rPr>
          <w:rFonts w:ascii="Arial" w:hAnsi="Arial" w:cs="Arial"/>
          <w:b/>
          <w:noProof/>
          <w:sz w:val="24"/>
          <w:szCs w:val="24"/>
        </w:rPr>
      </w:pPr>
      <w:r w:rsidRPr="005E19D1">
        <w:rPr>
          <w:rFonts w:ascii="Arial" w:hAnsi="Arial" w:cs="Arial"/>
          <w:b/>
          <w:noProof/>
          <w:sz w:val="24"/>
          <w:szCs w:val="24"/>
        </w:rPr>
        <w:tab/>
      </w:r>
      <w:r w:rsidRPr="005E19D1">
        <w:rPr>
          <w:rFonts w:ascii="Arial" w:hAnsi="Arial" w:cs="Arial"/>
          <w:b/>
          <w:noProof/>
          <w:sz w:val="24"/>
          <w:szCs w:val="24"/>
        </w:rPr>
        <w:tab/>
      </w:r>
      <w:r w:rsidRPr="005E19D1">
        <w:rPr>
          <w:rFonts w:ascii="Arial" w:hAnsi="Arial" w:cs="Arial"/>
          <w:b/>
          <w:noProof/>
          <w:sz w:val="24"/>
          <w:szCs w:val="24"/>
        </w:rPr>
        <w:tab/>
      </w:r>
      <w:r w:rsidRPr="005E19D1">
        <w:rPr>
          <w:rFonts w:ascii="Arial" w:hAnsi="Arial" w:cs="Arial"/>
          <w:b/>
          <w:noProof/>
          <w:sz w:val="24"/>
          <w:szCs w:val="24"/>
        </w:rPr>
        <w:tab/>
      </w:r>
      <w:r w:rsidRPr="005E19D1">
        <w:rPr>
          <w:rFonts w:ascii="Arial" w:hAnsi="Arial" w:cs="Arial"/>
          <w:b/>
          <w:noProof/>
          <w:sz w:val="24"/>
          <w:szCs w:val="24"/>
        </w:rPr>
        <w:tab/>
      </w:r>
      <w:r w:rsidR="00B12F1A">
        <w:rPr>
          <w:rFonts w:ascii="Arial" w:hAnsi="Arial" w:cs="Arial"/>
          <w:b/>
          <w:noProof/>
          <w:sz w:val="24"/>
          <w:szCs w:val="24"/>
        </w:rPr>
        <w:t>ALTINCI</w:t>
      </w:r>
      <w:r w:rsidRPr="005E19D1">
        <w:rPr>
          <w:rFonts w:ascii="Arial" w:hAnsi="Arial" w:cs="Arial"/>
          <w:b/>
          <w:noProof/>
          <w:sz w:val="24"/>
          <w:szCs w:val="24"/>
        </w:rPr>
        <w:t xml:space="preserve"> BÖLÜM</w:t>
      </w:r>
    </w:p>
    <w:p w:rsidR="00CA68FB" w:rsidRPr="005E19D1" w:rsidRDefault="00CA68FB" w:rsidP="005E19D1">
      <w:pPr>
        <w:tabs>
          <w:tab w:val="left" w:pos="142"/>
          <w:tab w:val="left" w:pos="851"/>
          <w:tab w:val="left" w:pos="993"/>
          <w:tab w:val="left" w:pos="1843"/>
        </w:tabs>
        <w:spacing w:after="0"/>
        <w:ind w:left="284"/>
        <w:jc w:val="center"/>
        <w:rPr>
          <w:rFonts w:ascii="Arial" w:hAnsi="Arial" w:cs="Arial"/>
          <w:noProof/>
          <w:sz w:val="24"/>
          <w:szCs w:val="24"/>
        </w:rPr>
      </w:pPr>
      <w:r w:rsidRPr="005E19D1">
        <w:rPr>
          <w:rFonts w:ascii="Arial" w:hAnsi="Arial" w:cs="Arial"/>
          <w:noProof/>
          <w:sz w:val="24"/>
          <w:szCs w:val="24"/>
        </w:rPr>
        <w:t>Risk Değerlendirme Onayları</w:t>
      </w:r>
    </w:p>
    <w:p w:rsidR="007E51EE" w:rsidRPr="005E19D1" w:rsidRDefault="007E51EE" w:rsidP="005E19D1">
      <w:pPr>
        <w:pStyle w:val="ListeParagraf"/>
        <w:ind w:left="-284"/>
        <w:rPr>
          <w:rFonts w:ascii="Arial" w:hAnsi="Arial" w:cs="Arial"/>
          <w:sz w:val="24"/>
          <w:szCs w:val="24"/>
        </w:rPr>
      </w:pPr>
    </w:p>
    <w:p w:rsidR="00EB74FD" w:rsidRPr="005E19D1" w:rsidRDefault="00EB74FD" w:rsidP="005E19D1">
      <w:pPr>
        <w:tabs>
          <w:tab w:val="left" w:pos="142"/>
          <w:tab w:val="left" w:pos="851"/>
          <w:tab w:val="left" w:pos="993"/>
          <w:tab w:val="left" w:pos="1843"/>
        </w:tabs>
        <w:spacing w:after="0"/>
        <w:ind w:left="284" w:right="-6"/>
        <w:rPr>
          <w:rFonts w:ascii="Arial" w:hAnsi="Arial" w:cs="Arial"/>
          <w:noProof/>
          <w:sz w:val="24"/>
          <w:szCs w:val="24"/>
        </w:rPr>
      </w:pPr>
    </w:p>
    <w:tbl>
      <w:tblPr>
        <w:tblStyle w:val="TabloKlavuzu"/>
        <w:tblW w:w="15451" w:type="dxa"/>
        <w:tblInd w:w="-63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tblPr>
      <w:tblGrid>
        <w:gridCol w:w="3686"/>
        <w:gridCol w:w="4000"/>
        <w:gridCol w:w="3938"/>
        <w:gridCol w:w="3827"/>
      </w:tblGrid>
      <w:tr w:rsidR="00D63BDE" w:rsidRPr="005E19D1" w:rsidTr="00883E82">
        <w:trPr>
          <w:trHeight w:val="195"/>
        </w:trPr>
        <w:tc>
          <w:tcPr>
            <w:tcW w:w="15451" w:type="dxa"/>
            <w:gridSpan w:val="4"/>
            <w:shd w:val="clear" w:color="auto" w:fill="DAEEF3" w:themeFill="accent5" w:themeFillTint="33"/>
            <w:vAlign w:val="bottom"/>
          </w:tcPr>
          <w:p w:rsidR="00D63BDE" w:rsidRPr="005E19D1" w:rsidRDefault="00D63BDE" w:rsidP="005E19D1">
            <w:pPr>
              <w:spacing w:after="200" w:line="276" w:lineRule="auto"/>
              <w:jc w:val="center"/>
              <w:rPr>
                <w:rFonts w:ascii="Arial" w:hAnsi="Arial" w:cs="Arial"/>
                <w:b/>
                <w:sz w:val="24"/>
                <w:szCs w:val="24"/>
              </w:rPr>
            </w:pPr>
            <w:r w:rsidRPr="005E19D1">
              <w:rPr>
                <w:rFonts w:ascii="Arial" w:hAnsi="Arial" w:cs="Arial"/>
                <w:b/>
                <w:sz w:val="24"/>
                <w:szCs w:val="24"/>
              </w:rPr>
              <w:t>ONAYLAR</w:t>
            </w:r>
          </w:p>
        </w:tc>
      </w:tr>
      <w:tr w:rsidR="00D63BDE" w:rsidRPr="005E19D1" w:rsidTr="00B12F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3039"/>
        </w:trPr>
        <w:tc>
          <w:tcPr>
            <w:tcW w:w="3686" w:type="dxa"/>
          </w:tcPr>
          <w:p w:rsidR="00D63BDE" w:rsidRDefault="00D63BDE" w:rsidP="005E19D1">
            <w:pPr>
              <w:widowControl w:val="0"/>
              <w:autoSpaceDE w:val="0"/>
              <w:autoSpaceDN w:val="0"/>
              <w:adjustRightInd w:val="0"/>
              <w:spacing w:after="120" w:line="276" w:lineRule="auto"/>
              <w:ind w:right="-23"/>
              <w:rPr>
                <w:rFonts w:ascii="Arial" w:hAnsi="Arial" w:cs="Arial"/>
                <w:noProof/>
                <w:sz w:val="24"/>
                <w:szCs w:val="24"/>
              </w:rPr>
            </w:pPr>
          </w:p>
          <w:p w:rsidR="004C2819" w:rsidRPr="004C2819" w:rsidRDefault="004C2819" w:rsidP="005E19D1">
            <w:pPr>
              <w:widowControl w:val="0"/>
              <w:autoSpaceDE w:val="0"/>
              <w:autoSpaceDN w:val="0"/>
              <w:adjustRightInd w:val="0"/>
              <w:spacing w:after="120" w:line="276" w:lineRule="auto"/>
              <w:ind w:right="-23"/>
              <w:rPr>
                <w:rFonts w:ascii="Arial" w:hAnsi="Arial" w:cs="Arial"/>
                <w:b/>
                <w:sz w:val="24"/>
                <w:szCs w:val="24"/>
              </w:rPr>
            </w:pPr>
            <w:r w:rsidRPr="004C2819">
              <w:rPr>
                <w:rFonts w:ascii="Arial" w:hAnsi="Arial" w:cs="Arial"/>
                <w:b/>
                <w:noProof/>
                <w:sz w:val="24"/>
                <w:szCs w:val="24"/>
              </w:rPr>
              <w:t>…………………………………</w:t>
            </w:r>
          </w:p>
          <w:p w:rsidR="00D63BDE" w:rsidRPr="005E19D1" w:rsidRDefault="00D63BDE"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İŞVEREN/VEKİLİ</w:t>
            </w:r>
          </w:p>
          <w:p w:rsidR="00D63BDE" w:rsidRPr="005E19D1" w:rsidRDefault="00D63BDE"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 xml:space="preserve">Adı- Soyadı: </w:t>
            </w:r>
          </w:p>
          <w:p w:rsidR="00D63BDE" w:rsidRPr="005E19D1" w:rsidRDefault="00D63BDE" w:rsidP="005E19D1">
            <w:pPr>
              <w:spacing w:line="276" w:lineRule="auto"/>
              <w:rPr>
                <w:rFonts w:ascii="Arial" w:hAnsi="Arial" w:cs="Arial"/>
                <w:b/>
                <w:sz w:val="24"/>
                <w:szCs w:val="24"/>
              </w:rPr>
            </w:pPr>
            <w:r w:rsidRPr="005E19D1">
              <w:rPr>
                <w:rFonts w:ascii="Arial" w:hAnsi="Arial" w:cs="Arial"/>
                <w:b/>
                <w:sz w:val="24"/>
                <w:szCs w:val="24"/>
              </w:rPr>
              <w:t>İmza:</w:t>
            </w:r>
          </w:p>
          <w:p w:rsidR="00D63BDE" w:rsidRPr="005E19D1" w:rsidRDefault="00D63BDE" w:rsidP="005E19D1">
            <w:pPr>
              <w:spacing w:line="276" w:lineRule="auto"/>
              <w:rPr>
                <w:rFonts w:ascii="Arial" w:hAnsi="Arial" w:cs="Arial"/>
                <w:sz w:val="24"/>
                <w:szCs w:val="24"/>
              </w:rPr>
            </w:pPr>
          </w:p>
        </w:tc>
        <w:tc>
          <w:tcPr>
            <w:tcW w:w="4000" w:type="dxa"/>
          </w:tcPr>
          <w:p w:rsidR="00D63BDE" w:rsidRPr="005E19D1" w:rsidRDefault="00D63BDE"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noProof/>
                <w:sz w:val="24"/>
                <w:szCs w:val="24"/>
              </w:rPr>
              <w:t xml:space="preserve">          </w:t>
            </w:r>
          </w:p>
          <w:p w:rsidR="00F00783" w:rsidRPr="005E19D1" w:rsidRDefault="004C2819" w:rsidP="005E19D1">
            <w:pPr>
              <w:widowControl w:val="0"/>
              <w:autoSpaceDE w:val="0"/>
              <w:autoSpaceDN w:val="0"/>
              <w:adjustRightInd w:val="0"/>
              <w:spacing w:after="120" w:line="276" w:lineRule="auto"/>
              <w:ind w:right="-23"/>
              <w:rPr>
                <w:rFonts w:ascii="Arial" w:hAnsi="Arial" w:cs="Arial"/>
                <w:b/>
                <w:sz w:val="24"/>
                <w:szCs w:val="24"/>
              </w:rPr>
            </w:pPr>
            <w:r>
              <w:rPr>
                <w:rFonts w:ascii="Arial" w:hAnsi="Arial" w:cs="Arial"/>
                <w:b/>
                <w:sz w:val="24"/>
                <w:szCs w:val="24"/>
              </w:rPr>
              <w:t>……………………………..</w:t>
            </w:r>
          </w:p>
          <w:p w:rsidR="00D63BDE" w:rsidRPr="005E19D1" w:rsidRDefault="00D63BDE"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İŞ GÜVENLİĞİ UZMANI</w:t>
            </w:r>
          </w:p>
          <w:p w:rsidR="00D63BDE" w:rsidRPr="005E19D1" w:rsidRDefault="00D63BDE"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 xml:space="preserve">Adı-Soyadı: </w:t>
            </w:r>
            <w:r w:rsidR="00DD21B8" w:rsidRPr="005E19D1">
              <w:rPr>
                <w:rFonts w:ascii="Arial" w:hAnsi="Arial" w:cs="Arial"/>
                <w:b/>
                <w:sz w:val="24"/>
                <w:szCs w:val="24"/>
              </w:rPr>
              <w:t xml:space="preserve"> </w:t>
            </w:r>
          </w:p>
          <w:p w:rsidR="00DD21B8" w:rsidRPr="005E19D1" w:rsidRDefault="00D63BDE"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Belge bilgileri</w:t>
            </w:r>
            <w:r w:rsidR="00DD21B8" w:rsidRPr="005E19D1">
              <w:rPr>
                <w:rFonts w:ascii="Arial" w:hAnsi="Arial" w:cs="Arial"/>
                <w:b/>
                <w:sz w:val="24"/>
                <w:szCs w:val="24"/>
              </w:rPr>
              <w:t>:</w:t>
            </w:r>
            <w:r w:rsidR="00484540" w:rsidRPr="005E19D1">
              <w:rPr>
                <w:rFonts w:ascii="Arial" w:hAnsi="Arial" w:cs="Arial"/>
                <w:b/>
                <w:sz w:val="24"/>
                <w:szCs w:val="24"/>
              </w:rPr>
              <w:t xml:space="preserve"> </w:t>
            </w:r>
          </w:p>
          <w:p w:rsidR="00D63BDE" w:rsidRPr="005E19D1" w:rsidRDefault="00D63BDE" w:rsidP="005E19D1">
            <w:pPr>
              <w:widowControl w:val="0"/>
              <w:autoSpaceDE w:val="0"/>
              <w:autoSpaceDN w:val="0"/>
              <w:adjustRightInd w:val="0"/>
              <w:spacing w:after="120" w:line="276" w:lineRule="auto"/>
              <w:ind w:right="-23"/>
              <w:rPr>
                <w:rFonts w:ascii="Arial" w:hAnsi="Arial" w:cs="Arial"/>
                <w:sz w:val="24"/>
                <w:szCs w:val="24"/>
              </w:rPr>
            </w:pPr>
            <w:r w:rsidRPr="005E19D1">
              <w:rPr>
                <w:rFonts w:ascii="Arial" w:hAnsi="Arial" w:cs="Arial"/>
                <w:b/>
                <w:sz w:val="24"/>
                <w:szCs w:val="24"/>
              </w:rPr>
              <w:t>İmza:</w:t>
            </w:r>
          </w:p>
        </w:tc>
        <w:tc>
          <w:tcPr>
            <w:tcW w:w="3938" w:type="dxa"/>
          </w:tcPr>
          <w:p w:rsidR="004C2819" w:rsidRDefault="004C2819" w:rsidP="005E19D1">
            <w:pPr>
              <w:widowControl w:val="0"/>
              <w:autoSpaceDE w:val="0"/>
              <w:autoSpaceDN w:val="0"/>
              <w:adjustRightInd w:val="0"/>
              <w:spacing w:after="120" w:line="276" w:lineRule="auto"/>
              <w:ind w:right="-23"/>
              <w:rPr>
                <w:rFonts w:ascii="Arial" w:hAnsi="Arial" w:cs="Arial"/>
                <w:b/>
                <w:noProof/>
                <w:sz w:val="24"/>
                <w:szCs w:val="24"/>
              </w:rPr>
            </w:pPr>
          </w:p>
          <w:p w:rsidR="00F00783" w:rsidRPr="005E19D1" w:rsidRDefault="004C2819" w:rsidP="005E19D1">
            <w:pPr>
              <w:widowControl w:val="0"/>
              <w:autoSpaceDE w:val="0"/>
              <w:autoSpaceDN w:val="0"/>
              <w:adjustRightInd w:val="0"/>
              <w:spacing w:after="120" w:line="276" w:lineRule="auto"/>
              <w:ind w:right="-23"/>
              <w:rPr>
                <w:rFonts w:ascii="Arial" w:hAnsi="Arial" w:cs="Arial"/>
                <w:b/>
                <w:sz w:val="24"/>
                <w:szCs w:val="24"/>
              </w:rPr>
            </w:pPr>
            <w:r>
              <w:rPr>
                <w:rFonts w:ascii="Arial" w:hAnsi="Arial" w:cs="Arial"/>
                <w:b/>
                <w:noProof/>
                <w:sz w:val="24"/>
                <w:szCs w:val="24"/>
              </w:rPr>
              <w:t>………………………………….</w:t>
            </w:r>
          </w:p>
          <w:p w:rsidR="00491D97" w:rsidRPr="005E19D1" w:rsidRDefault="00491D97"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ÇALIŞAN TEMSİLCİSİ</w:t>
            </w:r>
          </w:p>
          <w:p w:rsidR="00491D97" w:rsidRPr="005E19D1" w:rsidRDefault="00491D97"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 xml:space="preserve">Adı-Soyadı: </w:t>
            </w:r>
          </w:p>
          <w:p w:rsidR="00491D97" w:rsidRPr="005E19D1" w:rsidRDefault="00491D97"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 xml:space="preserve">Görevi: </w:t>
            </w:r>
          </w:p>
          <w:p w:rsidR="00D63BDE" w:rsidRPr="005E19D1" w:rsidRDefault="00491D97" w:rsidP="005E19D1">
            <w:pPr>
              <w:widowControl w:val="0"/>
              <w:autoSpaceDE w:val="0"/>
              <w:autoSpaceDN w:val="0"/>
              <w:adjustRightInd w:val="0"/>
              <w:spacing w:after="120" w:line="276" w:lineRule="auto"/>
              <w:ind w:right="-23"/>
              <w:rPr>
                <w:rFonts w:ascii="Arial" w:hAnsi="Arial" w:cs="Arial"/>
                <w:sz w:val="24"/>
                <w:szCs w:val="24"/>
              </w:rPr>
            </w:pPr>
            <w:r w:rsidRPr="005E19D1">
              <w:rPr>
                <w:rFonts w:ascii="Arial" w:hAnsi="Arial" w:cs="Arial"/>
                <w:b/>
                <w:sz w:val="24"/>
                <w:szCs w:val="24"/>
              </w:rPr>
              <w:t>İmza:</w:t>
            </w:r>
          </w:p>
        </w:tc>
        <w:tc>
          <w:tcPr>
            <w:tcW w:w="3827" w:type="dxa"/>
          </w:tcPr>
          <w:p w:rsidR="00491D97" w:rsidRDefault="00491D97" w:rsidP="005E19D1">
            <w:pPr>
              <w:widowControl w:val="0"/>
              <w:autoSpaceDE w:val="0"/>
              <w:autoSpaceDN w:val="0"/>
              <w:adjustRightInd w:val="0"/>
              <w:spacing w:after="120" w:line="276" w:lineRule="auto"/>
              <w:ind w:right="-23"/>
              <w:rPr>
                <w:rFonts w:ascii="Arial" w:hAnsi="Arial" w:cs="Arial"/>
                <w:b/>
                <w:noProof/>
                <w:sz w:val="24"/>
                <w:szCs w:val="24"/>
              </w:rPr>
            </w:pPr>
          </w:p>
          <w:p w:rsidR="004C2819" w:rsidRPr="005E19D1" w:rsidRDefault="004C2819" w:rsidP="005E19D1">
            <w:pPr>
              <w:widowControl w:val="0"/>
              <w:autoSpaceDE w:val="0"/>
              <w:autoSpaceDN w:val="0"/>
              <w:adjustRightInd w:val="0"/>
              <w:spacing w:after="120" w:line="276" w:lineRule="auto"/>
              <w:ind w:right="-23"/>
              <w:rPr>
                <w:rFonts w:ascii="Arial" w:hAnsi="Arial" w:cs="Arial"/>
                <w:b/>
                <w:sz w:val="24"/>
                <w:szCs w:val="24"/>
              </w:rPr>
            </w:pPr>
            <w:r>
              <w:rPr>
                <w:rFonts w:ascii="Arial" w:hAnsi="Arial" w:cs="Arial"/>
                <w:b/>
                <w:noProof/>
                <w:sz w:val="24"/>
                <w:szCs w:val="24"/>
              </w:rPr>
              <w:t>………………………………….</w:t>
            </w:r>
          </w:p>
          <w:p w:rsidR="00491D97" w:rsidRPr="005E19D1" w:rsidRDefault="00491D97"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DESTEK ELEMANI</w:t>
            </w:r>
          </w:p>
          <w:p w:rsidR="00491D97" w:rsidRPr="005E19D1" w:rsidRDefault="00491D97"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 xml:space="preserve">Adı-Soyadı: </w:t>
            </w:r>
          </w:p>
          <w:p w:rsidR="00491D97" w:rsidRPr="005E19D1" w:rsidRDefault="00491D97" w:rsidP="005E19D1">
            <w:pPr>
              <w:widowControl w:val="0"/>
              <w:autoSpaceDE w:val="0"/>
              <w:autoSpaceDN w:val="0"/>
              <w:adjustRightInd w:val="0"/>
              <w:spacing w:after="120" w:line="276" w:lineRule="auto"/>
              <w:ind w:right="-23"/>
              <w:rPr>
                <w:rFonts w:ascii="Arial" w:hAnsi="Arial" w:cs="Arial"/>
                <w:b/>
                <w:sz w:val="24"/>
                <w:szCs w:val="24"/>
              </w:rPr>
            </w:pPr>
            <w:r w:rsidRPr="005E19D1">
              <w:rPr>
                <w:rFonts w:ascii="Arial" w:hAnsi="Arial" w:cs="Arial"/>
                <w:b/>
                <w:sz w:val="24"/>
                <w:szCs w:val="24"/>
              </w:rPr>
              <w:t xml:space="preserve">Görevi: </w:t>
            </w:r>
          </w:p>
          <w:p w:rsidR="00D63BDE" w:rsidRPr="005E19D1" w:rsidRDefault="00491D97" w:rsidP="005E19D1">
            <w:pPr>
              <w:spacing w:line="276" w:lineRule="auto"/>
              <w:rPr>
                <w:rFonts w:ascii="Arial" w:hAnsi="Arial" w:cs="Arial"/>
                <w:sz w:val="24"/>
                <w:szCs w:val="24"/>
              </w:rPr>
            </w:pPr>
            <w:r w:rsidRPr="005E19D1">
              <w:rPr>
                <w:rFonts w:ascii="Arial" w:hAnsi="Arial" w:cs="Arial"/>
                <w:b/>
                <w:sz w:val="24"/>
                <w:szCs w:val="24"/>
              </w:rPr>
              <w:t>İmza:</w:t>
            </w:r>
          </w:p>
        </w:tc>
      </w:tr>
    </w:tbl>
    <w:p w:rsidR="00CA68FB" w:rsidRPr="005E19D1" w:rsidRDefault="00CA68FB" w:rsidP="005E19D1">
      <w:pPr>
        <w:rPr>
          <w:rFonts w:ascii="Arial" w:hAnsi="Arial" w:cs="Arial"/>
          <w:sz w:val="24"/>
          <w:szCs w:val="24"/>
        </w:rPr>
      </w:pPr>
    </w:p>
    <w:p w:rsidR="00D63BDE" w:rsidRPr="005E19D1" w:rsidRDefault="00CA68FB" w:rsidP="005E19D1">
      <w:pPr>
        <w:tabs>
          <w:tab w:val="left" w:pos="1240"/>
        </w:tabs>
        <w:rPr>
          <w:rFonts w:ascii="Arial" w:hAnsi="Arial" w:cs="Arial"/>
          <w:sz w:val="24"/>
          <w:szCs w:val="24"/>
        </w:rPr>
      </w:pPr>
      <w:r w:rsidRPr="005E19D1">
        <w:rPr>
          <w:rFonts w:ascii="Arial" w:hAnsi="Arial" w:cs="Arial"/>
          <w:sz w:val="24"/>
          <w:szCs w:val="24"/>
        </w:rPr>
        <w:tab/>
      </w:r>
    </w:p>
    <w:sectPr w:rsidR="00D63BDE" w:rsidRPr="005E19D1" w:rsidSect="00685189">
      <w:pgSz w:w="16838" w:h="11906" w:orient="landscape"/>
      <w:pgMar w:top="1134" w:right="1389" w:bottom="1418" w:left="1418" w:header="142" w:footer="692"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BBB" w:rsidRDefault="00271BBB" w:rsidP="00B2045E">
      <w:pPr>
        <w:spacing w:after="0" w:line="240" w:lineRule="auto"/>
      </w:pPr>
      <w:r>
        <w:separator/>
      </w:r>
    </w:p>
  </w:endnote>
  <w:endnote w:type="continuationSeparator" w:id="0">
    <w:p w:rsidR="00271BBB" w:rsidRDefault="00271BBB" w:rsidP="00B20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Nyala">
    <w:panose1 w:val="02000504070300020003"/>
    <w:charset w:val="A2"/>
    <w:family w:val="auto"/>
    <w:pitch w:val="variable"/>
    <w:sig w:usb0="A000006F" w:usb1="00000000" w:usb2="000008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2431"/>
      <w:docPartObj>
        <w:docPartGallery w:val="Page Numbers (Bottom of Page)"/>
        <w:docPartUnique/>
      </w:docPartObj>
    </w:sdtPr>
    <w:sdtContent>
      <w:p w:rsidR="00C11AA0" w:rsidRDefault="000A63F2">
        <w:pPr>
          <w:pStyle w:val="Altbilgi"/>
          <w:jc w:val="center"/>
        </w:pPr>
        <w:fldSimple w:instr=" PAGE   \* MERGEFORMAT ">
          <w:r w:rsidR="009604CA">
            <w:rPr>
              <w:noProof/>
            </w:rPr>
            <w:t>10</w:t>
          </w:r>
        </w:fldSimple>
      </w:p>
    </w:sdtContent>
  </w:sdt>
  <w:p w:rsidR="00C11AA0" w:rsidRDefault="00C11AA0" w:rsidP="00046A65">
    <w:pPr>
      <w:pStyle w:val="Altbilgi"/>
      <w:tabs>
        <w:tab w:val="clear" w:pos="4536"/>
        <w:tab w:val="clear" w:pos="9072"/>
        <w:tab w:val="left" w:pos="220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BBB" w:rsidRDefault="00271BBB" w:rsidP="00B2045E">
      <w:pPr>
        <w:spacing w:after="0" w:line="240" w:lineRule="auto"/>
      </w:pPr>
      <w:r>
        <w:separator/>
      </w:r>
    </w:p>
  </w:footnote>
  <w:footnote w:type="continuationSeparator" w:id="0">
    <w:p w:rsidR="00271BBB" w:rsidRDefault="00271BBB" w:rsidP="00B20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A0" w:rsidRDefault="00C11AA0">
    <w:pPr>
      <w:pStyle w:val="stbilgi"/>
    </w:pPr>
    <w:r w:rsidRPr="004400B4">
      <w:rPr>
        <w:noProof/>
        <w:highlight w:val="lightGray"/>
      </w:rPr>
      <w:drawing>
        <wp:anchor distT="0" distB="0" distL="114300" distR="114300" simplePos="0" relativeHeight="251670528" behindDoc="0" locked="0" layoutInCell="1" allowOverlap="1">
          <wp:simplePos x="0" y="0"/>
          <wp:positionH relativeFrom="column">
            <wp:posOffset>29845</wp:posOffset>
          </wp:positionH>
          <wp:positionV relativeFrom="paragraph">
            <wp:posOffset>29845</wp:posOffset>
          </wp:positionV>
          <wp:extent cx="354330" cy="470535"/>
          <wp:effectExtent l="25400" t="25400" r="1270" b="12065"/>
          <wp:wrapSquare wrapText="bothSides"/>
          <wp:docPr id="61" name="Picture 15" descr="Macintosh HD:Users:utkankolat:Desktop:Screen Shot 2013-07-26 at 2.19.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utkankolat:Desktop:Screen Shot 2013-07-26 at 2.19.30 PM.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30" cy="470535"/>
                  </a:xfrm>
                  <a:prstGeom prst="rect">
                    <a:avLst/>
                  </a:prstGeom>
                  <a:pattFill prst="ltDnDiag">
                    <a:fgClr>
                      <a:schemeClr val="bg1"/>
                    </a:fgClr>
                    <a:bgClr>
                      <a:schemeClr val="bg1"/>
                    </a:bgClr>
                  </a:pattFill>
                  <a:ln>
                    <a:solidFill>
                      <a:schemeClr val="bg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0A63F2" w:rsidRPr="000A63F2">
      <w:rPr>
        <w:noProof/>
        <w:lang w:val="en-US" w:eastAsia="en-US"/>
      </w:rPr>
      <w:pict>
        <v:rect id="Rectangle 17" o:spid="_x0000_s2055" style="position:absolute;margin-left:-49.45pt;margin-top:-5.8pt;width:594pt;height:45pt;z-index:251662335;visibility:visible;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" fillcolor="#254163 [1636]" strokecolor="#4579b8 [3044]">
          <v:fill color2="#4477b6 [3012]" rotate="t" colors="0 #2c5d98;52429f #3c7bc7;1 #3a7ccb" type="gradient">
            <o:fill v:ext="view" type="gradientUnscaled"/>
          </v:fill>
          <v:shadow on="t" opacity="22937f" origin=",.5" offset="0,.63889mm"/>
          <v:path arrowok="t"/>
        </v:rect>
      </w:pict>
    </w:r>
  </w:p>
  <w:p w:rsidR="00C11AA0" w:rsidRDefault="00C11AA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A0" w:rsidRDefault="000A63F2">
    <w:pPr>
      <w:pStyle w:val="stbilgi"/>
    </w:pPr>
    <w:r>
      <w:rPr>
        <w:noProof/>
      </w:rPr>
      <w:pict>
        <v:shapetype id="_x0000_t202" coordsize="21600,21600" o:spt="202" path="m,l,21600r21600,l21600,xe">
          <v:stroke joinstyle="miter"/>
          <v:path gradientshapeok="t" o:connecttype="rect"/>
        </v:shapetype>
        <v:shape id="Text Box 22" o:spid="_x0000_s2054" type="#_x0000_t202" style="position:absolute;margin-left:515.55pt;margin-top:29.4pt;width:31.5pt;height:22.55pt;z-index:25166950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0kxLkCAADA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" filled="f" stroked="f">
          <v:textbox style="mso-next-textbox:#Text Box 22">
            <w:txbxContent>
              <w:p w:rsidR="00C11AA0" w:rsidRPr="006020BD" w:rsidRDefault="000A63F2" w:rsidP="00EF6356">
                <w:pPr>
                  <w:snapToGrid w:val="0"/>
                  <w:spacing w:after="0"/>
                  <w:rPr>
                    <w:rFonts w:ascii="Calibri" w:hAnsi="Calibri"/>
                    <w:b/>
                    <w:color w:val="FFFFFF" w:themeColor="background1"/>
                  </w:rPr>
                </w:pPr>
                <w:r w:rsidRPr="000A63F2">
                  <w:fldChar w:fldCharType="begin"/>
                </w:r>
                <w:r w:rsidR="00C11AA0">
                  <w:instrText xml:space="preserve"> PAGE   \* MERGEFORMAT </w:instrText>
                </w:r>
                <w:r w:rsidRPr="000A63F2">
                  <w:fldChar w:fldCharType="separate"/>
                </w:r>
                <w:r w:rsidR="00C11AA0" w:rsidRPr="004C7AE7">
                  <w:rPr>
                    <w:rFonts w:ascii="Calibri" w:hAnsi="Calibri"/>
                    <w:b/>
                    <w:noProof/>
                    <w:color w:val="FFFFFF" w:themeColor="background1"/>
                  </w:rPr>
                  <w:t>2</w:t>
                </w:r>
                <w:r>
                  <w:rPr>
                    <w:rFonts w:ascii="Calibri" w:hAnsi="Calibri"/>
                    <w:b/>
                    <w:noProof/>
                    <w:color w:val="FFFFFF" w:themeColor="background1"/>
                  </w:rPr>
                  <w:fldChar w:fldCharType="end"/>
                </w:r>
              </w:p>
            </w:txbxContent>
          </v:textbox>
          <w10:wrap anchorx="page" anchory="page"/>
        </v:shape>
      </w:pict>
    </w:r>
  </w:p>
  <w:p w:rsidR="00C11AA0" w:rsidRDefault="00C11AA0" w:rsidP="002367EC">
    <w:pPr>
      <w:pStyle w:val="stbilgi"/>
      <w:tabs>
        <w:tab w:val="clear" w:pos="4536"/>
        <w:tab w:val="clear" w:pos="9072"/>
        <w:tab w:val="left" w:pos="5461"/>
        <w:tab w:val="left" w:pos="6976"/>
      </w:tabs>
      <w:ind w:left="-85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A0" w:rsidRDefault="000A63F2" w:rsidP="002A6882">
    <w:pPr>
      <w:pStyle w:val="stbilgi"/>
    </w:pPr>
    <w:r>
      <w:rPr>
        <w:noProof/>
      </w:rPr>
      <w:pict>
        <v:shapetype id="_x0000_t202" coordsize="21600,21600" o:spt="202" path="m,l,21600r21600,l21600,xe">
          <v:stroke joinstyle="miter"/>
          <v:path gradientshapeok="t" o:connecttype="rect"/>
        </v:shapetype>
        <v:shape id="_x0000_s2049" type="#_x0000_t202" style="position:absolute;margin-left:515.55pt;margin-top:29.4pt;width:31.5pt;height:22.55pt;z-index:25165977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3nErkCAADB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" filled="f" stroked="f">
          <v:textbox style="mso-next-textbox:#_x0000_s2049">
            <w:txbxContent>
              <w:p w:rsidR="00C11AA0" w:rsidRPr="006020BD" w:rsidRDefault="000A63F2" w:rsidP="00EF6356">
                <w:pPr>
                  <w:snapToGrid w:val="0"/>
                  <w:spacing w:after="0"/>
                  <w:rPr>
                    <w:rFonts w:ascii="Calibri" w:hAnsi="Calibri"/>
                    <w:b/>
                    <w:color w:val="FFFFFF" w:themeColor="background1"/>
                  </w:rPr>
                </w:pPr>
                <w:r w:rsidRPr="000A63F2">
                  <w:fldChar w:fldCharType="begin"/>
                </w:r>
                <w:r w:rsidR="00C11AA0">
                  <w:instrText xml:space="preserve"> PAGE   \* MERGEFORMAT </w:instrText>
                </w:r>
                <w:r w:rsidRPr="000A63F2">
                  <w:fldChar w:fldCharType="separate"/>
                </w:r>
                <w:r w:rsidR="009604CA" w:rsidRPr="009604CA">
                  <w:rPr>
                    <w:rFonts w:ascii="Calibri" w:hAnsi="Calibri"/>
                    <w:b/>
                    <w:noProof/>
                    <w:color w:val="FFFFFF" w:themeColor="background1"/>
                  </w:rPr>
                  <w:t>10</w:t>
                </w:r>
                <w:r>
                  <w:rPr>
                    <w:rFonts w:ascii="Calibri" w:hAnsi="Calibri"/>
                    <w:b/>
                    <w:noProof/>
                    <w:color w:val="FFFFFF" w:themeColor="background1"/>
                  </w:rPr>
                  <w:fldChar w:fldCharType="end"/>
                </w:r>
              </w:p>
            </w:txbxContent>
          </v:textbox>
          <w10:wrap anchorx="page" anchory="page"/>
        </v:shape>
      </w:pict>
    </w:r>
  </w:p>
  <w:p w:rsidR="00C11AA0" w:rsidRDefault="00C11AA0" w:rsidP="002367EC">
    <w:pPr>
      <w:pStyle w:val="stbilgi"/>
      <w:tabs>
        <w:tab w:val="clear" w:pos="4536"/>
        <w:tab w:val="clear" w:pos="9072"/>
        <w:tab w:val="left" w:pos="5461"/>
        <w:tab w:val="left" w:pos="6976"/>
      </w:tabs>
      <w:ind w:left="-85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AA0" w:rsidRDefault="00C11AA0">
    <w:pPr>
      <w:pStyle w:val="stbilgi"/>
    </w:pPr>
  </w:p>
  <w:p w:rsidR="00C11AA0" w:rsidRDefault="00C11AA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7967"/>
    <w:multiLevelType w:val="hybridMultilevel"/>
    <w:tmpl w:val="598A8682"/>
    <w:lvl w:ilvl="0" w:tplc="052841E2">
      <w:start w:val="3"/>
      <w:numFmt w:val="bullet"/>
      <w:lvlText w:val="-"/>
      <w:lvlJc w:val="left"/>
      <w:pPr>
        <w:ind w:left="1069" w:hanging="360"/>
      </w:pPr>
      <w:rPr>
        <w:rFonts w:ascii="Times New Roman" w:eastAsia="Times New Roman" w:hAnsi="Times New Roman" w:cs="Times New Roman" w:hint="default"/>
        <w:sz w:val="22"/>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095B1215"/>
    <w:multiLevelType w:val="hybridMultilevel"/>
    <w:tmpl w:val="3E8831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272070"/>
    <w:multiLevelType w:val="hybridMultilevel"/>
    <w:tmpl w:val="451A5C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874FCB"/>
    <w:multiLevelType w:val="hybridMultilevel"/>
    <w:tmpl w:val="3C7256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7317354"/>
    <w:multiLevelType w:val="hybridMultilevel"/>
    <w:tmpl w:val="6466FEF0"/>
    <w:lvl w:ilvl="0" w:tplc="D6E0F520">
      <w:start w:val="1"/>
      <w:numFmt w:val="bullet"/>
      <w:lvlText w:val=""/>
      <w:lvlJc w:val="left"/>
      <w:pPr>
        <w:ind w:left="720" w:hanging="360"/>
      </w:pPr>
      <w:rPr>
        <w:rFonts w:ascii="Symbol" w:hAnsi="Symbol" w:hint="default"/>
        <w:sz w:val="20"/>
        <w:szCs w:val="2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1FFD6EB7"/>
    <w:multiLevelType w:val="hybridMultilevel"/>
    <w:tmpl w:val="6C86BD50"/>
    <w:lvl w:ilvl="0" w:tplc="052841E2">
      <w:start w:val="3"/>
      <w:numFmt w:val="bullet"/>
      <w:lvlText w:val="-"/>
      <w:lvlJc w:val="left"/>
      <w:pPr>
        <w:ind w:left="927" w:hanging="360"/>
      </w:pPr>
      <w:rPr>
        <w:rFonts w:ascii="Times New Roman" w:eastAsia="Times New Roman" w:hAnsi="Times New Roman" w:cs="Times New Roman" w:hint="default"/>
        <w:sz w:val="22"/>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nsid w:val="3AA33BCA"/>
    <w:multiLevelType w:val="hybridMultilevel"/>
    <w:tmpl w:val="DDD6006C"/>
    <w:lvl w:ilvl="0" w:tplc="052841E2">
      <w:start w:val="3"/>
      <w:numFmt w:val="bullet"/>
      <w:lvlText w:val="-"/>
      <w:lvlJc w:val="left"/>
      <w:pPr>
        <w:ind w:left="1428" w:hanging="360"/>
      </w:pPr>
      <w:rPr>
        <w:rFonts w:ascii="Times New Roman" w:eastAsia="Times New Roman" w:hAnsi="Times New Roman" w:cs="Times New Roman" w:hint="default"/>
        <w:sz w:val="22"/>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nsid w:val="439F6799"/>
    <w:multiLevelType w:val="hybridMultilevel"/>
    <w:tmpl w:val="31108166"/>
    <w:lvl w:ilvl="0" w:tplc="041F0001">
      <w:start w:val="1"/>
      <w:numFmt w:val="bullet"/>
      <w:lvlText w:val=""/>
      <w:lvlJc w:val="left"/>
      <w:pPr>
        <w:ind w:left="1364" w:hanging="360"/>
      </w:pPr>
      <w:rPr>
        <w:rFonts w:ascii="Symbol" w:hAnsi="Symbol" w:hint="default"/>
      </w:rPr>
    </w:lvl>
    <w:lvl w:ilvl="1" w:tplc="041F0003" w:tentative="1">
      <w:start w:val="1"/>
      <w:numFmt w:val="bullet"/>
      <w:lvlText w:val="o"/>
      <w:lvlJc w:val="left"/>
      <w:pPr>
        <w:ind w:left="2084" w:hanging="360"/>
      </w:pPr>
      <w:rPr>
        <w:rFonts w:ascii="Courier New" w:hAnsi="Courier New" w:cs="Courier New" w:hint="default"/>
      </w:rPr>
    </w:lvl>
    <w:lvl w:ilvl="2" w:tplc="041F0005" w:tentative="1">
      <w:start w:val="1"/>
      <w:numFmt w:val="bullet"/>
      <w:lvlText w:val=""/>
      <w:lvlJc w:val="left"/>
      <w:pPr>
        <w:ind w:left="2804" w:hanging="360"/>
      </w:pPr>
      <w:rPr>
        <w:rFonts w:ascii="Wingdings" w:hAnsi="Wingdings" w:hint="default"/>
      </w:rPr>
    </w:lvl>
    <w:lvl w:ilvl="3" w:tplc="041F0001" w:tentative="1">
      <w:start w:val="1"/>
      <w:numFmt w:val="bullet"/>
      <w:lvlText w:val=""/>
      <w:lvlJc w:val="left"/>
      <w:pPr>
        <w:ind w:left="3524" w:hanging="360"/>
      </w:pPr>
      <w:rPr>
        <w:rFonts w:ascii="Symbol" w:hAnsi="Symbol" w:hint="default"/>
      </w:rPr>
    </w:lvl>
    <w:lvl w:ilvl="4" w:tplc="041F0003" w:tentative="1">
      <w:start w:val="1"/>
      <w:numFmt w:val="bullet"/>
      <w:lvlText w:val="o"/>
      <w:lvlJc w:val="left"/>
      <w:pPr>
        <w:ind w:left="4244" w:hanging="360"/>
      </w:pPr>
      <w:rPr>
        <w:rFonts w:ascii="Courier New" w:hAnsi="Courier New" w:cs="Courier New" w:hint="default"/>
      </w:rPr>
    </w:lvl>
    <w:lvl w:ilvl="5" w:tplc="041F0005" w:tentative="1">
      <w:start w:val="1"/>
      <w:numFmt w:val="bullet"/>
      <w:lvlText w:val=""/>
      <w:lvlJc w:val="left"/>
      <w:pPr>
        <w:ind w:left="4964" w:hanging="360"/>
      </w:pPr>
      <w:rPr>
        <w:rFonts w:ascii="Wingdings" w:hAnsi="Wingdings" w:hint="default"/>
      </w:rPr>
    </w:lvl>
    <w:lvl w:ilvl="6" w:tplc="041F0001" w:tentative="1">
      <w:start w:val="1"/>
      <w:numFmt w:val="bullet"/>
      <w:lvlText w:val=""/>
      <w:lvlJc w:val="left"/>
      <w:pPr>
        <w:ind w:left="5684" w:hanging="360"/>
      </w:pPr>
      <w:rPr>
        <w:rFonts w:ascii="Symbol" w:hAnsi="Symbol" w:hint="default"/>
      </w:rPr>
    </w:lvl>
    <w:lvl w:ilvl="7" w:tplc="041F0003" w:tentative="1">
      <w:start w:val="1"/>
      <w:numFmt w:val="bullet"/>
      <w:lvlText w:val="o"/>
      <w:lvlJc w:val="left"/>
      <w:pPr>
        <w:ind w:left="6404" w:hanging="360"/>
      </w:pPr>
      <w:rPr>
        <w:rFonts w:ascii="Courier New" w:hAnsi="Courier New" w:cs="Courier New" w:hint="default"/>
      </w:rPr>
    </w:lvl>
    <w:lvl w:ilvl="8" w:tplc="041F0005" w:tentative="1">
      <w:start w:val="1"/>
      <w:numFmt w:val="bullet"/>
      <w:lvlText w:val=""/>
      <w:lvlJc w:val="left"/>
      <w:pPr>
        <w:ind w:left="7124" w:hanging="360"/>
      </w:pPr>
      <w:rPr>
        <w:rFonts w:ascii="Wingdings" w:hAnsi="Wingdings" w:hint="default"/>
      </w:rPr>
    </w:lvl>
  </w:abstractNum>
  <w:abstractNum w:abstractNumId="8">
    <w:nsid w:val="668F48A5"/>
    <w:multiLevelType w:val="hybridMultilevel"/>
    <w:tmpl w:val="0B16C3EC"/>
    <w:lvl w:ilvl="0" w:tplc="A7C2597C">
      <w:start w:val="1"/>
      <w:numFmt w:val="lowerLetter"/>
      <w:lvlText w:val="%1)"/>
      <w:lvlJc w:val="left"/>
      <w:pPr>
        <w:ind w:left="644" w:hanging="360"/>
      </w:pPr>
      <w:rPr>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nsid w:val="6E4C28FB"/>
    <w:multiLevelType w:val="multilevel"/>
    <w:tmpl w:val="B004110C"/>
    <w:lvl w:ilvl="0">
      <w:start w:val="1"/>
      <w:numFmt w:val="bullet"/>
      <w:lvlText w:val=""/>
      <w:lvlJc w:val="left"/>
      <w:pPr>
        <w:tabs>
          <w:tab w:val="num" w:pos="3688"/>
        </w:tabs>
        <w:ind w:left="3688" w:hanging="360"/>
      </w:pPr>
      <w:rPr>
        <w:rFonts w:ascii="Symbol" w:hAnsi="Symbol" w:hint="default"/>
        <w:sz w:val="20"/>
      </w:rPr>
    </w:lvl>
    <w:lvl w:ilvl="1" w:tentative="1">
      <w:start w:val="1"/>
      <w:numFmt w:val="bullet"/>
      <w:lvlText w:val="o"/>
      <w:lvlJc w:val="left"/>
      <w:pPr>
        <w:tabs>
          <w:tab w:val="num" w:pos="4408"/>
        </w:tabs>
        <w:ind w:left="4408" w:hanging="360"/>
      </w:pPr>
      <w:rPr>
        <w:rFonts w:ascii="Courier New" w:hAnsi="Courier New" w:hint="default"/>
        <w:sz w:val="20"/>
      </w:rPr>
    </w:lvl>
    <w:lvl w:ilvl="2" w:tentative="1">
      <w:start w:val="1"/>
      <w:numFmt w:val="bullet"/>
      <w:lvlText w:val=""/>
      <w:lvlJc w:val="left"/>
      <w:pPr>
        <w:tabs>
          <w:tab w:val="num" w:pos="5128"/>
        </w:tabs>
        <w:ind w:left="5128" w:hanging="360"/>
      </w:pPr>
      <w:rPr>
        <w:rFonts w:ascii="Wingdings" w:hAnsi="Wingdings" w:hint="default"/>
        <w:sz w:val="20"/>
      </w:rPr>
    </w:lvl>
    <w:lvl w:ilvl="3" w:tentative="1">
      <w:start w:val="1"/>
      <w:numFmt w:val="bullet"/>
      <w:lvlText w:val=""/>
      <w:lvlJc w:val="left"/>
      <w:pPr>
        <w:tabs>
          <w:tab w:val="num" w:pos="5848"/>
        </w:tabs>
        <w:ind w:left="5848" w:hanging="360"/>
      </w:pPr>
      <w:rPr>
        <w:rFonts w:ascii="Wingdings" w:hAnsi="Wingdings" w:hint="default"/>
        <w:sz w:val="20"/>
      </w:rPr>
    </w:lvl>
    <w:lvl w:ilvl="4" w:tentative="1">
      <w:start w:val="1"/>
      <w:numFmt w:val="bullet"/>
      <w:lvlText w:val=""/>
      <w:lvlJc w:val="left"/>
      <w:pPr>
        <w:tabs>
          <w:tab w:val="num" w:pos="6568"/>
        </w:tabs>
        <w:ind w:left="6568" w:hanging="360"/>
      </w:pPr>
      <w:rPr>
        <w:rFonts w:ascii="Wingdings" w:hAnsi="Wingdings" w:hint="default"/>
        <w:sz w:val="20"/>
      </w:rPr>
    </w:lvl>
    <w:lvl w:ilvl="5" w:tentative="1">
      <w:start w:val="1"/>
      <w:numFmt w:val="bullet"/>
      <w:lvlText w:val=""/>
      <w:lvlJc w:val="left"/>
      <w:pPr>
        <w:tabs>
          <w:tab w:val="num" w:pos="7288"/>
        </w:tabs>
        <w:ind w:left="7288" w:hanging="360"/>
      </w:pPr>
      <w:rPr>
        <w:rFonts w:ascii="Wingdings" w:hAnsi="Wingdings" w:hint="default"/>
        <w:sz w:val="20"/>
      </w:rPr>
    </w:lvl>
    <w:lvl w:ilvl="6" w:tentative="1">
      <w:start w:val="1"/>
      <w:numFmt w:val="bullet"/>
      <w:lvlText w:val=""/>
      <w:lvlJc w:val="left"/>
      <w:pPr>
        <w:tabs>
          <w:tab w:val="num" w:pos="8008"/>
        </w:tabs>
        <w:ind w:left="8008" w:hanging="360"/>
      </w:pPr>
      <w:rPr>
        <w:rFonts w:ascii="Wingdings" w:hAnsi="Wingdings" w:hint="default"/>
        <w:sz w:val="20"/>
      </w:rPr>
    </w:lvl>
    <w:lvl w:ilvl="7" w:tentative="1">
      <w:start w:val="1"/>
      <w:numFmt w:val="bullet"/>
      <w:lvlText w:val=""/>
      <w:lvlJc w:val="left"/>
      <w:pPr>
        <w:tabs>
          <w:tab w:val="num" w:pos="8728"/>
        </w:tabs>
        <w:ind w:left="8728" w:hanging="360"/>
      </w:pPr>
      <w:rPr>
        <w:rFonts w:ascii="Wingdings" w:hAnsi="Wingdings" w:hint="default"/>
        <w:sz w:val="20"/>
      </w:rPr>
    </w:lvl>
    <w:lvl w:ilvl="8" w:tentative="1">
      <w:start w:val="1"/>
      <w:numFmt w:val="bullet"/>
      <w:lvlText w:val=""/>
      <w:lvlJc w:val="left"/>
      <w:pPr>
        <w:tabs>
          <w:tab w:val="num" w:pos="9448"/>
        </w:tabs>
        <w:ind w:left="9448" w:hanging="360"/>
      </w:pPr>
      <w:rPr>
        <w:rFonts w:ascii="Wingdings" w:hAnsi="Wingdings" w:hint="default"/>
        <w:sz w:val="20"/>
      </w:rPr>
    </w:lvl>
  </w:abstractNum>
  <w:abstractNum w:abstractNumId="10">
    <w:nsid w:val="731D7627"/>
    <w:multiLevelType w:val="hybridMultilevel"/>
    <w:tmpl w:val="11E29020"/>
    <w:lvl w:ilvl="0" w:tplc="041F0017">
      <w:start w:val="1"/>
      <w:numFmt w:val="lowerLetter"/>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73F30638"/>
    <w:multiLevelType w:val="hybridMultilevel"/>
    <w:tmpl w:val="F5F08156"/>
    <w:lvl w:ilvl="0" w:tplc="8DD83490">
      <w:start w:val="1"/>
      <w:numFmt w:val="lowerLetter"/>
      <w:lvlText w:val="%1)"/>
      <w:lvlJc w:val="left"/>
      <w:pPr>
        <w:ind w:left="1354" w:hanging="360"/>
      </w:pPr>
      <w:rPr>
        <w:b w:val="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nsid w:val="75533012"/>
    <w:multiLevelType w:val="hybridMultilevel"/>
    <w:tmpl w:val="B9905564"/>
    <w:lvl w:ilvl="0" w:tplc="04090001">
      <w:start w:val="1"/>
      <w:numFmt w:val="bullet"/>
      <w:lvlText w:val=""/>
      <w:lvlJc w:val="left"/>
      <w:pPr>
        <w:ind w:left="1364" w:hanging="360"/>
      </w:pPr>
      <w:rPr>
        <w:rFonts w:ascii="Symbol" w:hAnsi="Symbol" w:hint="default"/>
      </w:rPr>
    </w:lvl>
    <w:lvl w:ilvl="1" w:tplc="04090003">
      <w:start w:val="1"/>
      <w:numFmt w:val="bullet"/>
      <w:lvlText w:val="o"/>
      <w:lvlJc w:val="left"/>
      <w:pPr>
        <w:ind w:left="2084" w:hanging="360"/>
      </w:pPr>
      <w:rPr>
        <w:rFonts w:ascii="Courier New" w:hAnsi="Courier New" w:cs="Times New Roman" w:hint="default"/>
      </w:rPr>
    </w:lvl>
    <w:lvl w:ilvl="2" w:tplc="04090005">
      <w:start w:val="1"/>
      <w:numFmt w:val="bullet"/>
      <w:lvlText w:val=""/>
      <w:lvlJc w:val="left"/>
      <w:pPr>
        <w:ind w:left="2804" w:hanging="360"/>
      </w:pPr>
      <w:rPr>
        <w:rFonts w:ascii="Wingdings" w:hAnsi="Wingdings" w:hint="default"/>
      </w:rPr>
    </w:lvl>
    <w:lvl w:ilvl="3" w:tplc="04090001">
      <w:start w:val="1"/>
      <w:numFmt w:val="bullet"/>
      <w:lvlText w:val=""/>
      <w:lvlJc w:val="left"/>
      <w:pPr>
        <w:ind w:left="3524" w:hanging="360"/>
      </w:pPr>
      <w:rPr>
        <w:rFonts w:ascii="Symbol" w:hAnsi="Symbol" w:hint="default"/>
      </w:rPr>
    </w:lvl>
    <w:lvl w:ilvl="4" w:tplc="04090003">
      <w:start w:val="1"/>
      <w:numFmt w:val="bullet"/>
      <w:lvlText w:val="o"/>
      <w:lvlJc w:val="left"/>
      <w:pPr>
        <w:ind w:left="4244" w:hanging="360"/>
      </w:pPr>
      <w:rPr>
        <w:rFonts w:ascii="Courier New" w:hAnsi="Courier New" w:cs="Times New Roman" w:hint="default"/>
      </w:rPr>
    </w:lvl>
    <w:lvl w:ilvl="5" w:tplc="04090005">
      <w:start w:val="1"/>
      <w:numFmt w:val="bullet"/>
      <w:lvlText w:val=""/>
      <w:lvlJc w:val="left"/>
      <w:pPr>
        <w:ind w:left="4964" w:hanging="360"/>
      </w:pPr>
      <w:rPr>
        <w:rFonts w:ascii="Wingdings" w:hAnsi="Wingdings" w:hint="default"/>
      </w:rPr>
    </w:lvl>
    <w:lvl w:ilvl="6" w:tplc="04090001">
      <w:start w:val="1"/>
      <w:numFmt w:val="bullet"/>
      <w:lvlText w:val=""/>
      <w:lvlJc w:val="left"/>
      <w:pPr>
        <w:ind w:left="5684" w:hanging="360"/>
      </w:pPr>
      <w:rPr>
        <w:rFonts w:ascii="Symbol" w:hAnsi="Symbol" w:hint="default"/>
      </w:rPr>
    </w:lvl>
    <w:lvl w:ilvl="7" w:tplc="04090003">
      <w:start w:val="1"/>
      <w:numFmt w:val="bullet"/>
      <w:lvlText w:val="o"/>
      <w:lvlJc w:val="left"/>
      <w:pPr>
        <w:ind w:left="6404" w:hanging="360"/>
      </w:pPr>
      <w:rPr>
        <w:rFonts w:ascii="Courier New" w:hAnsi="Courier New" w:cs="Times New Roman" w:hint="default"/>
      </w:rPr>
    </w:lvl>
    <w:lvl w:ilvl="8" w:tplc="04090005">
      <w:start w:val="1"/>
      <w:numFmt w:val="bullet"/>
      <w:lvlText w:val=""/>
      <w:lvlJc w:val="left"/>
      <w:pPr>
        <w:ind w:left="7124" w:hanging="360"/>
      </w:pPr>
      <w:rPr>
        <w:rFonts w:ascii="Wingdings" w:hAnsi="Wingdings" w:hint="default"/>
      </w:rPr>
    </w:lvl>
  </w:abstractNum>
  <w:abstractNum w:abstractNumId="13">
    <w:nsid w:val="774A180B"/>
    <w:multiLevelType w:val="hybridMultilevel"/>
    <w:tmpl w:val="204A12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D562E77"/>
    <w:multiLevelType w:val="hybridMultilevel"/>
    <w:tmpl w:val="3FC601D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10"/>
  </w:num>
  <w:num w:numId="6">
    <w:abstractNumId w:val="0"/>
  </w:num>
  <w:num w:numId="7">
    <w:abstractNumId w:val="5"/>
  </w:num>
  <w:num w:numId="8">
    <w:abstractNumId w:val="2"/>
  </w:num>
  <w:num w:numId="9">
    <w:abstractNumId w:val="13"/>
  </w:num>
  <w:num w:numId="10">
    <w:abstractNumId w:val="14"/>
  </w:num>
  <w:num w:numId="11">
    <w:abstractNumId w:val="7"/>
  </w:num>
  <w:num w:numId="12">
    <w:abstractNumId w:val="1"/>
  </w:num>
  <w:num w:numId="13">
    <w:abstractNumId w:val="4"/>
  </w:num>
  <w:num w:numId="14">
    <w:abstractNumId w:val="3"/>
  </w:num>
  <w:num w:numId="15">
    <w:abstractNumId w:val="14"/>
  </w:num>
  <w:num w:numId="16">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4098">
      <o:colormru v:ext="edit" colors="#8a0000,#0f2fff,fuchsia,#2100bd,#24f870,#120759,#121565,#130a42"/>
    </o:shapedefaults>
    <o:shapelayout v:ext="edit">
      <o:idmap v:ext="edit" data="2"/>
    </o:shapelayout>
  </w:hdrShapeDefaults>
  <w:footnotePr>
    <w:footnote w:id="-1"/>
    <w:footnote w:id="0"/>
  </w:footnotePr>
  <w:endnotePr>
    <w:endnote w:id="-1"/>
    <w:endnote w:id="0"/>
  </w:endnotePr>
  <w:compat>
    <w:useFELayout/>
  </w:compat>
  <w:rsids>
    <w:rsidRoot w:val="00B2045E"/>
    <w:rsid w:val="00000C2E"/>
    <w:rsid w:val="00002533"/>
    <w:rsid w:val="000035CF"/>
    <w:rsid w:val="00003861"/>
    <w:rsid w:val="00004174"/>
    <w:rsid w:val="00013088"/>
    <w:rsid w:val="00013E11"/>
    <w:rsid w:val="00015610"/>
    <w:rsid w:val="00020933"/>
    <w:rsid w:val="00032496"/>
    <w:rsid w:val="00046A65"/>
    <w:rsid w:val="00047641"/>
    <w:rsid w:val="00053C51"/>
    <w:rsid w:val="00060965"/>
    <w:rsid w:val="000655CA"/>
    <w:rsid w:val="0007080D"/>
    <w:rsid w:val="000718CB"/>
    <w:rsid w:val="0007484E"/>
    <w:rsid w:val="00081A97"/>
    <w:rsid w:val="000827C9"/>
    <w:rsid w:val="000837E2"/>
    <w:rsid w:val="00084B5F"/>
    <w:rsid w:val="00084F67"/>
    <w:rsid w:val="00087B28"/>
    <w:rsid w:val="00090FAC"/>
    <w:rsid w:val="0009520D"/>
    <w:rsid w:val="000A2312"/>
    <w:rsid w:val="000A313F"/>
    <w:rsid w:val="000A63F2"/>
    <w:rsid w:val="000C0328"/>
    <w:rsid w:val="000C3163"/>
    <w:rsid w:val="000C34C1"/>
    <w:rsid w:val="000D309C"/>
    <w:rsid w:val="000D5E98"/>
    <w:rsid w:val="000E0B79"/>
    <w:rsid w:val="000E0FA2"/>
    <w:rsid w:val="000E2630"/>
    <w:rsid w:val="000E34FA"/>
    <w:rsid w:val="000E3B16"/>
    <w:rsid w:val="000E410B"/>
    <w:rsid w:val="000E4188"/>
    <w:rsid w:val="000E74C7"/>
    <w:rsid w:val="000E7A24"/>
    <w:rsid w:val="000F08E5"/>
    <w:rsid w:val="000F32F5"/>
    <w:rsid w:val="000F3C0F"/>
    <w:rsid w:val="000F72C7"/>
    <w:rsid w:val="00104F09"/>
    <w:rsid w:val="0010511D"/>
    <w:rsid w:val="00105685"/>
    <w:rsid w:val="001060E7"/>
    <w:rsid w:val="00106573"/>
    <w:rsid w:val="00107156"/>
    <w:rsid w:val="00111C8A"/>
    <w:rsid w:val="0011302F"/>
    <w:rsid w:val="00117363"/>
    <w:rsid w:val="00117AB4"/>
    <w:rsid w:val="0012302E"/>
    <w:rsid w:val="001261B1"/>
    <w:rsid w:val="0012740A"/>
    <w:rsid w:val="00136470"/>
    <w:rsid w:val="00141892"/>
    <w:rsid w:val="00147870"/>
    <w:rsid w:val="00162140"/>
    <w:rsid w:val="00164DF7"/>
    <w:rsid w:val="00166361"/>
    <w:rsid w:val="001726FD"/>
    <w:rsid w:val="001742B7"/>
    <w:rsid w:val="00175263"/>
    <w:rsid w:val="001759A6"/>
    <w:rsid w:val="001812AD"/>
    <w:rsid w:val="00181C42"/>
    <w:rsid w:val="00187590"/>
    <w:rsid w:val="00190AB0"/>
    <w:rsid w:val="00194F45"/>
    <w:rsid w:val="001A2CEC"/>
    <w:rsid w:val="001A54AA"/>
    <w:rsid w:val="001A717C"/>
    <w:rsid w:val="001B44B6"/>
    <w:rsid w:val="001B68A6"/>
    <w:rsid w:val="001C624D"/>
    <w:rsid w:val="001D6010"/>
    <w:rsid w:val="001E440B"/>
    <w:rsid w:val="001E4483"/>
    <w:rsid w:val="001E6379"/>
    <w:rsid w:val="001F0592"/>
    <w:rsid w:val="001F0EE9"/>
    <w:rsid w:val="001F7D7D"/>
    <w:rsid w:val="002067B7"/>
    <w:rsid w:val="00206D43"/>
    <w:rsid w:val="0021285E"/>
    <w:rsid w:val="002132EE"/>
    <w:rsid w:val="00213465"/>
    <w:rsid w:val="0021730F"/>
    <w:rsid w:val="00220A52"/>
    <w:rsid w:val="00221338"/>
    <w:rsid w:val="00221E0D"/>
    <w:rsid w:val="00222BC9"/>
    <w:rsid w:val="00223382"/>
    <w:rsid w:val="002236DB"/>
    <w:rsid w:val="00223FB1"/>
    <w:rsid w:val="00231285"/>
    <w:rsid w:val="002316E5"/>
    <w:rsid w:val="0023317C"/>
    <w:rsid w:val="00233302"/>
    <w:rsid w:val="0023380C"/>
    <w:rsid w:val="00235A4A"/>
    <w:rsid w:val="002367EC"/>
    <w:rsid w:val="002370D0"/>
    <w:rsid w:val="00243DB5"/>
    <w:rsid w:val="002460A2"/>
    <w:rsid w:val="0024620B"/>
    <w:rsid w:val="00253C0A"/>
    <w:rsid w:val="00255BCD"/>
    <w:rsid w:val="00257203"/>
    <w:rsid w:val="00257E06"/>
    <w:rsid w:val="00260310"/>
    <w:rsid w:val="00260E0F"/>
    <w:rsid w:val="00263E05"/>
    <w:rsid w:val="00264C0D"/>
    <w:rsid w:val="00271BBB"/>
    <w:rsid w:val="00287931"/>
    <w:rsid w:val="00287B80"/>
    <w:rsid w:val="00292C11"/>
    <w:rsid w:val="00294773"/>
    <w:rsid w:val="002A3CD5"/>
    <w:rsid w:val="002A6882"/>
    <w:rsid w:val="002B633B"/>
    <w:rsid w:val="002B6F5D"/>
    <w:rsid w:val="002D0BD0"/>
    <w:rsid w:val="002D1D59"/>
    <w:rsid w:val="002D4F19"/>
    <w:rsid w:val="002D5A6E"/>
    <w:rsid w:val="002E3AED"/>
    <w:rsid w:val="002E56BF"/>
    <w:rsid w:val="002E584E"/>
    <w:rsid w:val="002E642F"/>
    <w:rsid w:val="002F2249"/>
    <w:rsid w:val="002F2AE8"/>
    <w:rsid w:val="002F3D2B"/>
    <w:rsid w:val="002F602D"/>
    <w:rsid w:val="00302FE6"/>
    <w:rsid w:val="00304FDF"/>
    <w:rsid w:val="0030683D"/>
    <w:rsid w:val="00306DFD"/>
    <w:rsid w:val="00307F71"/>
    <w:rsid w:val="003104ED"/>
    <w:rsid w:val="0031551F"/>
    <w:rsid w:val="00315909"/>
    <w:rsid w:val="0031758C"/>
    <w:rsid w:val="003204CC"/>
    <w:rsid w:val="00321CEF"/>
    <w:rsid w:val="00331A31"/>
    <w:rsid w:val="00334416"/>
    <w:rsid w:val="0033500C"/>
    <w:rsid w:val="00343ECC"/>
    <w:rsid w:val="00344F3C"/>
    <w:rsid w:val="00353623"/>
    <w:rsid w:val="00354B51"/>
    <w:rsid w:val="003713F5"/>
    <w:rsid w:val="00372048"/>
    <w:rsid w:val="0038187E"/>
    <w:rsid w:val="00382269"/>
    <w:rsid w:val="00382C3B"/>
    <w:rsid w:val="003832A8"/>
    <w:rsid w:val="00383511"/>
    <w:rsid w:val="00384CDF"/>
    <w:rsid w:val="00385408"/>
    <w:rsid w:val="00391877"/>
    <w:rsid w:val="003918F8"/>
    <w:rsid w:val="00392C5B"/>
    <w:rsid w:val="00394BA6"/>
    <w:rsid w:val="0039596E"/>
    <w:rsid w:val="00397155"/>
    <w:rsid w:val="00397EFF"/>
    <w:rsid w:val="003A0400"/>
    <w:rsid w:val="003A27EE"/>
    <w:rsid w:val="003A2E70"/>
    <w:rsid w:val="003A5559"/>
    <w:rsid w:val="003B1B4E"/>
    <w:rsid w:val="003B32A0"/>
    <w:rsid w:val="003B3F8F"/>
    <w:rsid w:val="003C5E8D"/>
    <w:rsid w:val="003C6D1C"/>
    <w:rsid w:val="003D0A5D"/>
    <w:rsid w:val="003D1145"/>
    <w:rsid w:val="003D1F8F"/>
    <w:rsid w:val="003D3107"/>
    <w:rsid w:val="003D439A"/>
    <w:rsid w:val="003D5713"/>
    <w:rsid w:val="003E23EA"/>
    <w:rsid w:val="003E2D3B"/>
    <w:rsid w:val="003E5408"/>
    <w:rsid w:val="003F291E"/>
    <w:rsid w:val="003F4A1A"/>
    <w:rsid w:val="003F5D2C"/>
    <w:rsid w:val="003F68CA"/>
    <w:rsid w:val="003F7843"/>
    <w:rsid w:val="00402135"/>
    <w:rsid w:val="00410C92"/>
    <w:rsid w:val="004125DB"/>
    <w:rsid w:val="0041325D"/>
    <w:rsid w:val="0041436A"/>
    <w:rsid w:val="00414E37"/>
    <w:rsid w:val="00417B4E"/>
    <w:rsid w:val="004238F4"/>
    <w:rsid w:val="00423A6F"/>
    <w:rsid w:val="004243AE"/>
    <w:rsid w:val="004250B1"/>
    <w:rsid w:val="00427FEF"/>
    <w:rsid w:val="00430BC8"/>
    <w:rsid w:val="0043356E"/>
    <w:rsid w:val="0043740E"/>
    <w:rsid w:val="00437BC6"/>
    <w:rsid w:val="004400B4"/>
    <w:rsid w:val="00441AFE"/>
    <w:rsid w:val="00442967"/>
    <w:rsid w:val="00443B0A"/>
    <w:rsid w:val="004455BD"/>
    <w:rsid w:val="00446C02"/>
    <w:rsid w:val="0044712B"/>
    <w:rsid w:val="004527A3"/>
    <w:rsid w:val="00454873"/>
    <w:rsid w:val="00461744"/>
    <w:rsid w:val="004620F9"/>
    <w:rsid w:val="004625C9"/>
    <w:rsid w:val="00466D01"/>
    <w:rsid w:val="00472119"/>
    <w:rsid w:val="00473B73"/>
    <w:rsid w:val="0047499C"/>
    <w:rsid w:val="00481543"/>
    <w:rsid w:val="00481A7E"/>
    <w:rsid w:val="004843DC"/>
    <w:rsid w:val="00484540"/>
    <w:rsid w:val="00484A77"/>
    <w:rsid w:val="00491D97"/>
    <w:rsid w:val="004924A8"/>
    <w:rsid w:val="004947EA"/>
    <w:rsid w:val="004961CB"/>
    <w:rsid w:val="004A283A"/>
    <w:rsid w:val="004A5E8E"/>
    <w:rsid w:val="004A6BD8"/>
    <w:rsid w:val="004B74CF"/>
    <w:rsid w:val="004B7634"/>
    <w:rsid w:val="004C0079"/>
    <w:rsid w:val="004C2819"/>
    <w:rsid w:val="004C7AE7"/>
    <w:rsid w:val="004D0755"/>
    <w:rsid w:val="004D0F9D"/>
    <w:rsid w:val="004D1927"/>
    <w:rsid w:val="004F0B0F"/>
    <w:rsid w:val="004F1159"/>
    <w:rsid w:val="004F5B8D"/>
    <w:rsid w:val="005078E1"/>
    <w:rsid w:val="00507C7F"/>
    <w:rsid w:val="00520BED"/>
    <w:rsid w:val="005240B5"/>
    <w:rsid w:val="00532905"/>
    <w:rsid w:val="00533E94"/>
    <w:rsid w:val="0054279D"/>
    <w:rsid w:val="00545048"/>
    <w:rsid w:val="005462F6"/>
    <w:rsid w:val="005535E4"/>
    <w:rsid w:val="005556C6"/>
    <w:rsid w:val="005573B7"/>
    <w:rsid w:val="005618E6"/>
    <w:rsid w:val="00562BC7"/>
    <w:rsid w:val="005632A4"/>
    <w:rsid w:val="0056610D"/>
    <w:rsid w:val="0057309F"/>
    <w:rsid w:val="005747EB"/>
    <w:rsid w:val="005756E0"/>
    <w:rsid w:val="005764C0"/>
    <w:rsid w:val="0058414A"/>
    <w:rsid w:val="00586CF9"/>
    <w:rsid w:val="005A2E93"/>
    <w:rsid w:val="005A3030"/>
    <w:rsid w:val="005A37C0"/>
    <w:rsid w:val="005A501D"/>
    <w:rsid w:val="005B3101"/>
    <w:rsid w:val="005B3F33"/>
    <w:rsid w:val="005B5539"/>
    <w:rsid w:val="005B6434"/>
    <w:rsid w:val="005B7AD3"/>
    <w:rsid w:val="005C04B9"/>
    <w:rsid w:val="005C12FF"/>
    <w:rsid w:val="005D0D53"/>
    <w:rsid w:val="005D13AF"/>
    <w:rsid w:val="005D6E39"/>
    <w:rsid w:val="005E0CF0"/>
    <w:rsid w:val="005E19D1"/>
    <w:rsid w:val="005E2881"/>
    <w:rsid w:val="005E6BBF"/>
    <w:rsid w:val="005F20E6"/>
    <w:rsid w:val="005F4874"/>
    <w:rsid w:val="005F4FF1"/>
    <w:rsid w:val="005F72C9"/>
    <w:rsid w:val="00600146"/>
    <w:rsid w:val="0061215D"/>
    <w:rsid w:val="00617278"/>
    <w:rsid w:val="00621A1B"/>
    <w:rsid w:val="00626A86"/>
    <w:rsid w:val="00634837"/>
    <w:rsid w:val="00634A2E"/>
    <w:rsid w:val="006359EB"/>
    <w:rsid w:val="006379B7"/>
    <w:rsid w:val="006400E0"/>
    <w:rsid w:val="0064317C"/>
    <w:rsid w:val="00644C9D"/>
    <w:rsid w:val="00647CD1"/>
    <w:rsid w:val="00653BDA"/>
    <w:rsid w:val="0065445F"/>
    <w:rsid w:val="00663498"/>
    <w:rsid w:val="006654BA"/>
    <w:rsid w:val="00672347"/>
    <w:rsid w:val="0067320C"/>
    <w:rsid w:val="00685189"/>
    <w:rsid w:val="006914D4"/>
    <w:rsid w:val="006915F0"/>
    <w:rsid w:val="006924D6"/>
    <w:rsid w:val="00694C9A"/>
    <w:rsid w:val="006A00B6"/>
    <w:rsid w:val="006A0535"/>
    <w:rsid w:val="006A141D"/>
    <w:rsid w:val="006A162D"/>
    <w:rsid w:val="006A1C74"/>
    <w:rsid w:val="006A4E74"/>
    <w:rsid w:val="006B0683"/>
    <w:rsid w:val="006B0AD5"/>
    <w:rsid w:val="006B2192"/>
    <w:rsid w:val="006B480A"/>
    <w:rsid w:val="006C10E8"/>
    <w:rsid w:val="006C6A5B"/>
    <w:rsid w:val="006C6F38"/>
    <w:rsid w:val="006D3E57"/>
    <w:rsid w:val="006D4870"/>
    <w:rsid w:val="006D6DAA"/>
    <w:rsid w:val="006D7B2C"/>
    <w:rsid w:val="006E3D3A"/>
    <w:rsid w:val="006E4878"/>
    <w:rsid w:val="006F578B"/>
    <w:rsid w:val="006F5865"/>
    <w:rsid w:val="006F6C5E"/>
    <w:rsid w:val="006F7D5B"/>
    <w:rsid w:val="00702520"/>
    <w:rsid w:val="00703E5B"/>
    <w:rsid w:val="00704066"/>
    <w:rsid w:val="0070724D"/>
    <w:rsid w:val="00707805"/>
    <w:rsid w:val="00713315"/>
    <w:rsid w:val="007143DF"/>
    <w:rsid w:val="00715EEA"/>
    <w:rsid w:val="00717CE1"/>
    <w:rsid w:val="007223A9"/>
    <w:rsid w:val="007229F0"/>
    <w:rsid w:val="00722B56"/>
    <w:rsid w:val="00722CB5"/>
    <w:rsid w:val="00723195"/>
    <w:rsid w:val="00723639"/>
    <w:rsid w:val="00725CE5"/>
    <w:rsid w:val="00732120"/>
    <w:rsid w:val="007342BC"/>
    <w:rsid w:val="007408A8"/>
    <w:rsid w:val="0075193F"/>
    <w:rsid w:val="00753B11"/>
    <w:rsid w:val="007619BB"/>
    <w:rsid w:val="007639B4"/>
    <w:rsid w:val="0076501A"/>
    <w:rsid w:val="00765DBA"/>
    <w:rsid w:val="007667F8"/>
    <w:rsid w:val="00766FB9"/>
    <w:rsid w:val="0077063A"/>
    <w:rsid w:val="0077318A"/>
    <w:rsid w:val="007759CE"/>
    <w:rsid w:val="00777DCA"/>
    <w:rsid w:val="00780253"/>
    <w:rsid w:val="007828FD"/>
    <w:rsid w:val="00783E39"/>
    <w:rsid w:val="00784BA6"/>
    <w:rsid w:val="00794229"/>
    <w:rsid w:val="00796A51"/>
    <w:rsid w:val="007A365E"/>
    <w:rsid w:val="007A4038"/>
    <w:rsid w:val="007A6B2E"/>
    <w:rsid w:val="007B0F0A"/>
    <w:rsid w:val="007B4661"/>
    <w:rsid w:val="007C441E"/>
    <w:rsid w:val="007C48A9"/>
    <w:rsid w:val="007C6459"/>
    <w:rsid w:val="007C7B7E"/>
    <w:rsid w:val="007D1578"/>
    <w:rsid w:val="007D34FA"/>
    <w:rsid w:val="007D4417"/>
    <w:rsid w:val="007D4EDB"/>
    <w:rsid w:val="007D780E"/>
    <w:rsid w:val="007E1176"/>
    <w:rsid w:val="007E51EE"/>
    <w:rsid w:val="007E5CE2"/>
    <w:rsid w:val="007F3590"/>
    <w:rsid w:val="007F5686"/>
    <w:rsid w:val="007F5706"/>
    <w:rsid w:val="007F5B52"/>
    <w:rsid w:val="007F6739"/>
    <w:rsid w:val="0080367D"/>
    <w:rsid w:val="008107EE"/>
    <w:rsid w:val="00814A2C"/>
    <w:rsid w:val="00820E1B"/>
    <w:rsid w:val="00823D99"/>
    <w:rsid w:val="00824CCB"/>
    <w:rsid w:val="00827A88"/>
    <w:rsid w:val="00832677"/>
    <w:rsid w:val="008330B7"/>
    <w:rsid w:val="00834819"/>
    <w:rsid w:val="00837317"/>
    <w:rsid w:val="0084119B"/>
    <w:rsid w:val="008431C9"/>
    <w:rsid w:val="00846394"/>
    <w:rsid w:val="00847EC1"/>
    <w:rsid w:val="00853D54"/>
    <w:rsid w:val="0085432C"/>
    <w:rsid w:val="008549BA"/>
    <w:rsid w:val="00857FB5"/>
    <w:rsid w:val="00861964"/>
    <w:rsid w:val="00861A6F"/>
    <w:rsid w:val="008622E7"/>
    <w:rsid w:val="00862FA5"/>
    <w:rsid w:val="00863B3B"/>
    <w:rsid w:val="008740AE"/>
    <w:rsid w:val="008774CC"/>
    <w:rsid w:val="00881978"/>
    <w:rsid w:val="0088289E"/>
    <w:rsid w:val="00883E82"/>
    <w:rsid w:val="00885407"/>
    <w:rsid w:val="00886DA6"/>
    <w:rsid w:val="008876A9"/>
    <w:rsid w:val="0089062B"/>
    <w:rsid w:val="0089213A"/>
    <w:rsid w:val="00894625"/>
    <w:rsid w:val="008962B8"/>
    <w:rsid w:val="00897594"/>
    <w:rsid w:val="008A0EAE"/>
    <w:rsid w:val="008A0F61"/>
    <w:rsid w:val="008A5A91"/>
    <w:rsid w:val="008A6872"/>
    <w:rsid w:val="008B3319"/>
    <w:rsid w:val="008B5D85"/>
    <w:rsid w:val="008B69CC"/>
    <w:rsid w:val="008B6D9A"/>
    <w:rsid w:val="008C5106"/>
    <w:rsid w:val="008D594A"/>
    <w:rsid w:val="008D678F"/>
    <w:rsid w:val="008D6F99"/>
    <w:rsid w:val="008D7F44"/>
    <w:rsid w:val="008E1D7E"/>
    <w:rsid w:val="008E4EC4"/>
    <w:rsid w:val="008F51F1"/>
    <w:rsid w:val="008F5232"/>
    <w:rsid w:val="008F57A7"/>
    <w:rsid w:val="008F57D3"/>
    <w:rsid w:val="008F5D55"/>
    <w:rsid w:val="00900B17"/>
    <w:rsid w:val="0090457C"/>
    <w:rsid w:val="00910B4B"/>
    <w:rsid w:val="00913D1E"/>
    <w:rsid w:val="00914806"/>
    <w:rsid w:val="00915514"/>
    <w:rsid w:val="0091630E"/>
    <w:rsid w:val="0091652B"/>
    <w:rsid w:val="009234D2"/>
    <w:rsid w:val="0092404F"/>
    <w:rsid w:val="009316AF"/>
    <w:rsid w:val="00932015"/>
    <w:rsid w:val="00932E26"/>
    <w:rsid w:val="009371A3"/>
    <w:rsid w:val="00941370"/>
    <w:rsid w:val="009428A0"/>
    <w:rsid w:val="00942B53"/>
    <w:rsid w:val="00942D2F"/>
    <w:rsid w:val="00951C63"/>
    <w:rsid w:val="009558E3"/>
    <w:rsid w:val="009604CA"/>
    <w:rsid w:val="00961B9E"/>
    <w:rsid w:val="00961C81"/>
    <w:rsid w:val="009621DE"/>
    <w:rsid w:val="0096326C"/>
    <w:rsid w:val="0096506E"/>
    <w:rsid w:val="009678C0"/>
    <w:rsid w:val="009712FE"/>
    <w:rsid w:val="009718C9"/>
    <w:rsid w:val="009757B2"/>
    <w:rsid w:val="009765EC"/>
    <w:rsid w:val="009769C8"/>
    <w:rsid w:val="009807EE"/>
    <w:rsid w:val="009816D0"/>
    <w:rsid w:val="00981DA0"/>
    <w:rsid w:val="00983540"/>
    <w:rsid w:val="00985AE4"/>
    <w:rsid w:val="00990F28"/>
    <w:rsid w:val="00992BC7"/>
    <w:rsid w:val="00994044"/>
    <w:rsid w:val="00997000"/>
    <w:rsid w:val="0099705C"/>
    <w:rsid w:val="009A198D"/>
    <w:rsid w:val="009A677C"/>
    <w:rsid w:val="009A71D8"/>
    <w:rsid w:val="009B3AA7"/>
    <w:rsid w:val="009B487D"/>
    <w:rsid w:val="009B4B54"/>
    <w:rsid w:val="009B536D"/>
    <w:rsid w:val="009B53BC"/>
    <w:rsid w:val="009B62B2"/>
    <w:rsid w:val="009B745F"/>
    <w:rsid w:val="009C1144"/>
    <w:rsid w:val="009C3FCF"/>
    <w:rsid w:val="009C4EBB"/>
    <w:rsid w:val="009C54CD"/>
    <w:rsid w:val="009D0EB3"/>
    <w:rsid w:val="009D2892"/>
    <w:rsid w:val="009E0BF6"/>
    <w:rsid w:val="009E624B"/>
    <w:rsid w:val="009F0C39"/>
    <w:rsid w:val="009F554B"/>
    <w:rsid w:val="009F5B88"/>
    <w:rsid w:val="009F5BB0"/>
    <w:rsid w:val="00A00741"/>
    <w:rsid w:val="00A01007"/>
    <w:rsid w:val="00A037E5"/>
    <w:rsid w:val="00A125A2"/>
    <w:rsid w:val="00A14C19"/>
    <w:rsid w:val="00A15526"/>
    <w:rsid w:val="00A161E6"/>
    <w:rsid w:val="00A20661"/>
    <w:rsid w:val="00A20ECC"/>
    <w:rsid w:val="00A2128F"/>
    <w:rsid w:val="00A21791"/>
    <w:rsid w:val="00A23122"/>
    <w:rsid w:val="00A23600"/>
    <w:rsid w:val="00A33696"/>
    <w:rsid w:val="00A33FBF"/>
    <w:rsid w:val="00A40668"/>
    <w:rsid w:val="00A42713"/>
    <w:rsid w:val="00A466D8"/>
    <w:rsid w:val="00A478F8"/>
    <w:rsid w:val="00A55F23"/>
    <w:rsid w:val="00A732C4"/>
    <w:rsid w:val="00A75460"/>
    <w:rsid w:val="00A76DC0"/>
    <w:rsid w:val="00A772F0"/>
    <w:rsid w:val="00A8098B"/>
    <w:rsid w:val="00A80F50"/>
    <w:rsid w:val="00A819FA"/>
    <w:rsid w:val="00A83973"/>
    <w:rsid w:val="00A84679"/>
    <w:rsid w:val="00A84FF3"/>
    <w:rsid w:val="00A86B3F"/>
    <w:rsid w:val="00A9099B"/>
    <w:rsid w:val="00A93927"/>
    <w:rsid w:val="00A9549E"/>
    <w:rsid w:val="00A95D08"/>
    <w:rsid w:val="00A96134"/>
    <w:rsid w:val="00AA3D1A"/>
    <w:rsid w:val="00AA4B2D"/>
    <w:rsid w:val="00AB78BF"/>
    <w:rsid w:val="00AC3D09"/>
    <w:rsid w:val="00AD1606"/>
    <w:rsid w:val="00AD1951"/>
    <w:rsid w:val="00AD2E93"/>
    <w:rsid w:val="00AD5E07"/>
    <w:rsid w:val="00AD5E40"/>
    <w:rsid w:val="00AE0A48"/>
    <w:rsid w:val="00AE0D3F"/>
    <w:rsid w:val="00AE2F81"/>
    <w:rsid w:val="00AE3AFB"/>
    <w:rsid w:val="00AE3E41"/>
    <w:rsid w:val="00AF44C0"/>
    <w:rsid w:val="00B006FF"/>
    <w:rsid w:val="00B0336B"/>
    <w:rsid w:val="00B0408A"/>
    <w:rsid w:val="00B06F6E"/>
    <w:rsid w:val="00B07C90"/>
    <w:rsid w:val="00B1006E"/>
    <w:rsid w:val="00B12D70"/>
    <w:rsid w:val="00B12F1A"/>
    <w:rsid w:val="00B146DB"/>
    <w:rsid w:val="00B15217"/>
    <w:rsid w:val="00B15A50"/>
    <w:rsid w:val="00B2045E"/>
    <w:rsid w:val="00B2787E"/>
    <w:rsid w:val="00B30749"/>
    <w:rsid w:val="00B31C9D"/>
    <w:rsid w:val="00B3211E"/>
    <w:rsid w:val="00B329B8"/>
    <w:rsid w:val="00B517B2"/>
    <w:rsid w:val="00B6161B"/>
    <w:rsid w:val="00B61B04"/>
    <w:rsid w:val="00B620D2"/>
    <w:rsid w:val="00B62EF0"/>
    <w:rsid w:val="00B65645"/>
    <w:rsid w:val="00B6634C"/>
    <w:rsid w:val="00B71082"/>
    <w:rsid w:val="00B718AA"/>
    <w:rsid w:val="00B72241"/>
    <w:rsid w:val="00B91B0F"/>
    <w:rsid w:val="00B91DDE"/>
    <w:rsid w:val="00B92988"/>
    <w:rsid w:val="00BA0D3A"/>
    <w:rsid w:val="00BA0F81"/>
    <w:rsid w:val="00BA311D"/>
    <w:rsid w:val="00BA367A"/>
    <w:rsid w:val="00BA4F5F"/>
    <w:rsid w:val="00BA6126"/>
    <w:rsid w:val="00BA7B35"/>
    <w:rsid w:val="00BB1566"/>
    <w:rsid w:val="00BB227B"/>
    <w:rsid w:val="00BB42CD"/>
    <w:rsid w:val="00BC28C5"/>
    <w:rsid w:val="00BD124D"/>
    <w:rsid w:val="00BD1C43"/>
    <w:rsid w:val="00BD28CB"/>
    <w:rsid w:val="00BD4B7A"/>
    <w:rsid w:val="00BD56CF"/>
    <w:rsid w:val="00BF14F4"/>
    <w:rsid w:val="00BF3DA3"/>
    <w:rsid w:val="00BF7C85"/>
    <w:rsid w:val="00BF7D40"/>
    <w:rsid w:val="00C0041B"/>
    <w:rsid w:val="00C01D45"/>
    <w:rsid w:val="00C06AA7"/>
    <w:rsid w:val="00C10198"/>
    <w:rsid w:val="00C11AA0"/>
    <w:rsid w:val="00C16100"/>
    <w:rsid w:val="00C30DE7"/>
    <w:rsid w:val="00C3227B"/>
    <w:rsid w:val="00C424AE"/>
    <w:rsid w:val="00C4656C"/>
    <w:rsid w:val="00C467E9"/>
    <w:rsid w:val="00C53652"/>
    <w:rsid w:val="00C54745"/>
    <w:rsid w:val="00C562A5"/>
    <w:rsid w:val="00C6122B"/>
    <w:rsid w:val="00C663F2"/>
    <w:rsid w:val="00C66981"/>
    <w:rsid w:val="00C72BC1"/>
    <w:rsid w:val="00C819B1"/>
    <w:rsid w:val="00C82889"/>
    <w:rsid w:val="00C9254E"/>
    <w:rsid w:val="00C92EEB"/>
    <w:rsid w:val="00C9723E"/>
    <w:rsid w:val="00CA3C7B"/>
    <w:rsid w:val="00CA4F5A"/>
    <w:rsid w:val="00CA5304"/>
    <w:rsid w:val="00CA6263"/>
    <w:rsid w:val="00CA68FB"/>
    <w:rsid w:val="00CB181B"/>
    <w:rsid w:val="00CB579C"/>
    <w:rsid w:val="00CC0344"/>
    <w:rsid w:val="00CC0863"/>
    <w:rsid w:val="00CC216F"/>
    <w:rsid w:val="00CC56ED"/>
    <w:rsid w:val="00CC6452"/>
    <w:rsid w:val="00CD2366"/>
    <w:rsid w:val="00CD74D9"/>
    <w:rsid w:val="00CE156A"/>
    <w:rsid w:val="00CE19C6"/>
    <w:rsid w:val="00CE6A17"/>
    <w:rsid w:val="00CF1EAE"/>
    <w:rsid w:val="00CF7630"/>
    <w:rsid w:val="00D004AB"/>
    <w:rsid w:val="00D103F8"/>
    <w:rsid w:val="00D11759"/>
    <w:rsid w:val="00D124D1"/>
    <w:rsid w:val="00D1477D"/>
    <w:rsid w:val="00D1751B"/>
    <w:rsid w:val="00D252E4"/>
    <w:rsid w:val="00D25A50"/>
    <w:rsid w:val="00D30E1A"/>
    <w:rsid w:val="00D30E78"/>
    <w:rsid w:val="00D418EE"/>
    <w:rsid w:val="00D4399F"/>
    <w:rsid w:val="00D44A46"/>
    <w:rsid w:val="00D45A07"/>
    <w:rsid w:val="00D50985"/>
    <w:rsid w:val="00D50DA3"/>
    <w:rsid w:val="00D55BD4"/>
    <w:rsid w:val="00D56628"/>
    <w:rsid w:val="00D63BDE"/>
    <w:rsid w:val="00D63C58"/>
    <w:rsid w:val="00D65104"/>
    <w:rsid w:val="00D65564"/>
    <w:rsid w:val="00D65B3E"/>
    <w:rsid w:val="00D71285"/>
    <w:rsid w:val="00D71D41"/>
    <w:rsid w:val="00D72014"/>
    <w:rsid w:val="00D73E19"/>
    <w:rsid w:val="00D757E4"/>
    <w:rsid w:val="00D80942"/>
    <w:rsid w:val="00D8399F"/>
    <w:rsid w:val="00D83F10"/>
    <w:rsid w:val="00D84B4C"/>
    <w:rsid w:val="00D905E8"/>
    <w:rsid w:val="00D92D97"/>
    <w:rsid w:val="00D93892"/>
    <w:rsid w:val="00D9521B"/>
    <w:rsid w:val="00D95EE8"/>
    <w:rsid w:val="00DA065C"/>
    <w:rsid w:val="00DA6F7A"/>
    <w:rsid w:val="00DB0C22"/>
    <w:rsid w:val="00DB36CF"/>
    <w:rsid w:val="00DC0C61"/>
    <w:rsid w:val="00DC2203"/>
    <w:rsid w:val="00DC3A37"/>
    <w:rsid w:val="00DC7027"/>
    <w:rsid w:val="00DD1393"/>
    <w:rsid w:val="00DD21B8"/>
    <w:rsid w:val="00DD5471"/>
    <w:rsid w:val="00DD57F8"/>
    <w:rsid w:val="00DD7408"/>
    <w:rsid w:val="00DD7FCF"/>
    <w:rsid w:val="00DF1A8B"/>
    <w:rsid w:val="00DF2F3D"/>
    <w:rsid w:val="00DF49EB"/>
    <w:rsid w:val="00DF5192"/>
    <w:rsid w:val="00DF6120"/>
    <w:rsid w:val="00E06717"/>
    <w:rsid w:val="00E072B6"/>
    <w:rsid w:val="00E07885"/>
    <w:rsid w:val="00E07D8C"/>
    <w:rsid w:val="00E10964"/>
    <w:rsid w:val="00E1166E"/>
    <w:rsid w:val="00E25D9C"/>
    <w:rsid w:val="00E26C10"/>
    <w:rsid w:val="00E27933"/>
    <w:rsid w:val="00E34AF0"/>
    <w:rsid w:val="00E36B82"/>
    <w:rsid w:val="00E412B0"/>
    <w:rsid w:val="00E41593"/>
    <w:rsid w:val="00E4175D"/>
    <w:rsid w:val="00E44F85"/>
    <w:rsid w:val="00E4581A"/>
    <w:rsid w:val="00E5250B"/>
    <w:rsid w:val="00E53450"/>
    <w:rsid w:val="00E53A97"/>
    <w:rsid w:val="00E55CBA"/>
    <w:rsid w:val="00E55F4F"/>
    <w:rsid w:val="00E62C26"/>
    <w:rsid w:val="00E63AD0"/>
    <w:rsid w:val="00E675AB"/>
    <w:rsid w:val="00E7149D"/>
    <w:rsid w:val="00E7177C"/>
    <w:rsid w:val="00E72800"/>
    <w:rsid w:val="00E732B4"/>
    <w:rsid w:val="00E768CA"/>
    <w:rsid w:val="00E83167"/>
    <w:rsid w:val="00E83337"/>
    <w:rsid w:val="00E8333F"/>
    <w:rsid w:val="00EA1D56"/>
    <w:rsid w:val="00EA1FB6"/>
    <w:rsid w:val="00EA5833"/>
    <w:rsid w:val="00EA71D3"/>
    <w:rsid w:val="00EB14E2"/>
    <w:rsid w:val="00EB53E6"/>
    <w:rsid w:val="00EB74FD"/>
    <w:rsid w:val="00EB76BE"/>
    <w:rsid w:val="00EB7A6B"/>
    <w:rsid w:val="00ED13BB"/>
    <w:rsid w:val="00EE36FD"/>
    <w:rsid w:val="00EF6008"/>
    <w:rsid w:val="00EF6356"/>
    <w:rsid w:val="00F000BB"/>
    <w:rsid w:val="00F00783"/>
    <w:rsid w:val="00F03B8B"/>
    <w:rsid w:val="00F04B72"/>
    <w:rsid w:val="00F06A84"/>
    <w:rsid w:val="00F07FDB"/>
    <w:rsid w:val="00F10AE5"/>
    <w:rsid w:val="00F125A9"/>
    <w:rsid w:val="00F125DA"/>
    <w:rsid w:val="00F163AB"/>
    <w:rsid w:val="00F21E24"/>
    <w:rsid w:val="00F2356E"/>
    <w:rsid w:val="00F25CEA"/>
    <w:rsid w:val="00F31D24"/>
    <w:rsid w:val="00F33C9A"/>
    <w:rsid w:val="00F34536"/>
    <w:rsid w:val="00F355F1"/>
    <w:rsid w:val="00F378B5"/>
    <w:rsid w:val="00F40595"/>
    <w:rsid w:val="00F420EC"/>
    <w:rsid w:val="00F43AFD"/>
    <w:rsid w:val="00F45F4E"/>
    <w:rsid w:val="00F460BE"/>
    <w:rsid w:val="00F473A8"/>
    <w:rsid w:val="00F5272D"/>
    <w:rsid w:val="00F538A6"/>
    <w:rsid w:val="00F53A7C"/>
    <w:rsid w:val="00F56D82"/>
    <w:rsid w:val="00F61EE2"/>
    <w:rsid w:val="00F62EF0"/>
    <w:rsid w:val="00F72ABD"/>
    <w:rsid w:val="00F836EB"/>
    <w:rsid w:val="00F837D1"/>
    <w:rsid w:val="00F868C0"/>
    <w:rsid w:val="00F86C71"/>
    <w:rsid w:val="00F95464"/>
    <w:rsid w:val="00FA38C8"/>
    <w:rsid w:val="00FA7EDE"/>
    <w:rsid w:val="00FB4E5B"/>
    <w:rsid w:val="00FB6D0F"/>
    <w:rsid w:val="00FD1727"/>
    <w:rsid w:val="00FD5010"/>
    <w:rsid w:val="00FD6A07"/>
    <w:rsid w:val="00FE2546"/>
    <w:rsid w:val="00FE4085"/>
    <w:rsid w:val="00FE635C"/>
    <w:rsid w:val="00FF3C29"/>
    <w:rsid w:val="00FF57E4"/>
    <w:rsid w:val="00FF66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colormru v:ext="edit" colors="#8a0000,#0f2fff,fuchsia,#2100bd,#24f870,#120759,#121565,#130a4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204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045E"/>
    <w:rPr>
      <w:rFonts w:ascii="Tahoma" w:hAnsi="Tahoma" w:cs="Tahoma"/>
      <w:sz w:val="16"/>
      <w:szCs w:val="16"/>
    </w:rPr>
  </w:style>
  <w:style w:type="paragraph" w:styleId="stbilgi">
    <w:name w:val="header"/>
    <w:basedOn w:val="Normal"/>
    <w:link w:val="stbilgiChar"/>
    <w:uiPriority w:val="99"/>
    <w:unhideWhenUsed/>
    <w:rsid w:val="00B204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045E"/>
  </w:style>
  <w:style w:type="paragraph" w:styleId="Altbilgi">
    <w:name w:val="footer"/>
    <w:basedOn w:val="Normal"/>
    <w:link w:val="AltbilgiChar"/>
    <w:uiPriority w:val="99"/>
    <w:unhideWhenUsed/>
    <w:rsid w:val="00B204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045E"/>
  </w:style>
  <w:style w:type="paragraph" w:customStyle="1" w:styleId="Default">
    <w:name w:val="Default"/>
    <w:rsid w:val="00B663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VarsaylanParagrafYazTipi"/>
    <w:rsid w:val="00A14C19"/>
  </w:style>
  <w:style w:type="paragraph" w:customStyle="1" w:styleId="3-NormalYaz">
    <w:name w:val="3-Normal Yazı"/>
    <w:rsid w:val="00A21791"/>
    <w:pPr>
      <w:tabs>
        <w:tab w:val="left" w:pos="566"/>
      </w:tabs>
      <w:spacing w:after="0" w:line="240" w:lineRule="auto"/>
      <w:jc w:val="both"/>
    </w:pPr>
    <w:rPr>
      <w:rFonts w:ascii="Times New Roman" w:eastAsia="ヒラギノ明朝 Pro W3" w:hAnsi="Times" w:cs="Times New Roman"/>
      <w:sz w:val="19"/>
      <w:szCs w:val="20"/>
    </w:rPr>
  </w:style>
  <w:style w:type="table" w:styleId="TabloKlavuzu">
    <w:name w:val="Table Grid"/>
    <w:basedOn w:val="NormalTablo"/>
    <w:uiPriority w:val="59"/>
    <w:rsid w:val="0096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Liste-Vurgu4">
    <w:name w:val="Light List Accent 4"/>
    <w:basedOn w:val="NormalTablo"/>
    <w:uiPriority w:val="61"/>
    <w:rsid w:val="004125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Klavuz-Vurgu4">
    <w:name w:val="Light Grid Accent 4"/>
    <w:basedOn w:val="NormalTablo"/>
    <w:uiPriority w:val="62"/>
    <w:rsid w:val="004125D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4125D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Glgeleme-Vurgu5">
    <w:name w:val="Light Shading Accent 5"/>
    <w:basedOn w:val="NormalTablo"/>
    <w:uiPriority w:val="60"/>
    <w:rsid w:val="004125D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rnak">
    <w:name w:val="Quote"/>
    <w:basedOn w:val="Normal"/>
    <w:next w:val="Normal"/>
    <w:link w:val="TrnakChar"/>
    <w:uiPriority w:val="29"/>
    <w:qFormat/>
    <w:rsid w:val="00A96134"/>
    <w:rPr>
      <w:i/>
      <w:iCs/>
      <w:color w:val="000000" w:themeColor="text1"/>
    </w:rPr>
  </w:style>
  <w:style w:type="character" w:customStyle="1" w:styleId="TrnakChar">
    <w:name w:val="Tırnak Char"/>
    <w:basedOn w:val="VarsaylanParagrafYazTipi"/>
    <w:link w:val="Trnak"/>
    <w:uiPriority w:val="29"/>
    <w:rsid w:val="00A96134"/>
    <w:rPr>
      <w:rFonts w:eastAsiaTheme="minorEastAsia"/>
      <w:i/>
      <w:iCs/>
      <w:color w:val="000000" w:themeColor="text1"/>
      <w:lang w:eastAsia="tr-TR"/>
    </w:rPr>
  </w:style>
  <w:style w:type="paragraph" w:styleId="ListeParagraf">
    <w:name w:val="List Paragraph"/>
    <w:basedOn w:val="Normal"/>
    <w:uiPriority w:val="34"/>
    <w:qFormat/>
    <w:rsid w:val="00A00741"/>
    <w:pPr>
      <w:ind w:left="720"/>
      <w:contextualSpacing/>
    </w:pPr>
  </w:style>
  <w:style w:type="paragraph" w:styleId="NormalWeb">
    <w:name w:val="Normal (Web)"/>
    <w:basedOn w:val="Normal"/>
    <w:link w:val="NormalWebChar"/>
    <w:uiPriority w:val="99"/>
    <w:rsid w:val="00653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653BDA"/>
    <w:rPr>
      <w:rFonts w:ascii="Times New Roman" w:eastAsia="Times New Roman" w:hAnsi="Times New Roman" w:cs="Times New Roman"/>
      <w:sz w:val="24"/>
      <w:szCs w:val="24"/>
      <w:lang w:eastAsia="tr-TR"/>
    </w:rPr>
  </w:style>
  <w:style w:type="table" w:styleId="OrtaKlavuz1-Vurgu1">
    <w:name w:val="Medium Grid 1 Accent 1"/>
    <w:basedOn w:val="NormalTablo"/>
    <w:uiPriority w:val="67"/>
    <w:rsid w:val="00653BD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3-Vurgu1">
    <w:name w:val="Medium Grid 3 Accent 1"/>
    <w:basedOn w:val="NormalTablo"/>
    <w:uiPriority w:val="69"/>
    <w:rsid w:val="0096326C"/>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B0336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combo1">
    <w:name w:val="combo1"/>
    <w:basedOn w:val="VarsaylanParagrafYazTipi"/>
    <w:rsid w:val="009769C8"/>
  </w:style>
  <w:style w:type="character" w:styleId="Gl">
    <w:name w:val="Strong"/>
    <w:basedOn w:val="VarsaylanParagrafYazTipi"/>
    <w:uiPriority w:val="22"/>
    <w:qFormat/>
    <w:rsid w:val="00081A97"/>
    <w:rPr>
      <w:b/>
      <w:bCs/>
    </w:rPr>
  </w:style>
  <w:style w:type="paragraph" w:customStyle="1" w:styleId="Style1">
    <w:name w:val="Style1"/>
    <w:basedOn w:val="Normal"/>
    <w:qFormat/>
    <w:rsid w:val="00B30749"/>
    <w:pPr>
      <w:framePr w:wrap="around" w:vAnchor="text" w:hAnchor="text" w:y="1"/>
      <w:spacing w:after="0" w:line="480" w:lineRule="auto"/>
      <w:jc w:val="center"/>
    </w:pPr>
    <w:rPr>
      <w:rFonts w:ascii="Verdana" w:eastAsia="SimSun" w:hAnsi="Verdana" w:cs="Times New Roman"/>
      <w:b/>
      <w:shadow/>
      <w:color w:val="009900"/>
      <w:sz w:val="52"/>
      <w:szCs w:val="52"/>
      <w:lang w:eastAsia="zh-CN"/>
    </w:rPr>
  </w:style>
  <w:style w:type="character" w:styleId="Kpr">
    <w:name w:val="Hyperlink"/>
    <w:basedOn w:val="VarsaylanParagrafYazTipi"/>
    <w:uiPriority w:val="99"/>
    <w:semiHidden/>
    <w:unhideWhenUsed/>
    <w:rsid w:val="00484A77"/>
    <w:rPr>
      <w:rFonts w:ascii="Arial" w:hAnsi="Arial" w:cs="Arial" w:hint="default"/>
      <w:strike w:val="0"/>
      <w:dstrike w:val="0"/>
      <w:color w:val="1122CC"/>
      <w:u w:val="none"/>
      <w:effect w:val="none"/>
    </w:rPr>
  </w:style>
  <w:style w:type="character" w:customStyle="1" w:styleId="street-address">
    <w:name w:val="street-address"/>
    <w:basedOn w:val="VarsaylanParagrafYazTipi"/>
    <w:rsid w:val="009B53BC"/>
  </w:style>
  <w:style w:type="character" w:customStyle="1" w:styleId="tel1">
    <w:name w:val="tel1"/>
    <w:basedOn w:val="VarsaylanParagrafYazTipi"/>
    <w:rsid w:val="009B53BC"/>
  </w:style>
  <w:style w:type="character" w:customStyle="1" w:styleId="telpref1">
    <w:name w:val="telpref1"/>
    <w:basedOn w:val="VarsaylanParagrafYazTipi"/>
    <w:rsid w:val="009B53BC"/>
    <w:rPr>
      <w:color w:val="4A4A4A"/>
    </w:rPr>
  </w:style>
  <w:style w:type="character" w:customStyle="1" w:styleId="fax1">
    <w:name w:val="fax1"/>
    <w:basedOn w:val="VarsaylanParagrafYazTipi"/>
    <w:rsid w:val="009B53BC"/>
  </w:style>
  <w:style w:type="character" w:customStyle="1" w:styleId="grame">
    <w:name w:val="grame"/>
    <w:basedOn w:val="VarsaylanParagrafYazTipi"/>
    <w:rsid w:val="00E36B82"/>
  </w:style>
  <w:style w:type="character" w:customStyle="1" w:styleId="st">
    <w:name w:val="st"/>
    <w:basedOn w:val="VarsaylanParagrafYazTipi"/>
    <w:rsid w:val="00644C9D"/>
  </w:style>
  <w:style w:type="paragraph" w:styleId="AralkYok">
    <w:name w:val="No Spacing"/>
    <w:link w:val="AralkYokChar"/>
    <w:uiPriority w:val="1"/>
    <w:qFormat/>
    <w:rsid w:val="00685189"/>
    <w:pPr>
      <w:spacing w:after="0" w:line="240" w:lineRule="auto"/>
    </w:pPr>
    <w:rPr>
      <w:lang w:eastAsia="en-US"/>
    </w:rPr>
  </w:style>
  <w:style w:type="character" w:customStyle="1" w:styleId="AralkYokChar">
    <w:name w:val="Aralık Yok Char"/>
    <w:basedOn w:val="VarsaylanParagrafYazTipi"/>
    <w:link w:val="AralkYok"/>
    <w:uiPriority w:val="1"/>
    <w:rsid w:val="0068518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70960">
      <w:bodyDiv w:val="1"/>
      <w:marLeft w:val="0"/>
      <w:marRight w:val="0"/>
      <w:marTop w:val="0"/>
      <w:marBottom w:val="0"/>
      <w:divBdr>
        <w:top w:val="none" w:sz="0" w:space="0" w:color="auto"/>
        <w:left w:val="none" w:sz="0" w:space="0" w:color="auto"/>
        <w:bottom w:val="none" w:sz="0" w:space="0" w:color="auto"/>
        <w:right w:val="none" w:sz="0" w:space="0" w:color="auto"/>
      </w:divBdr>
    </w:div>
    <w:div w:id="28144271">
      <w:bodyDiv w:val="1"/>
      <w:marLeft w:val="0"/>
      <w:marRight w:val="0"/>
      <w:marTop w:val="0"/>
      <w:marBottom w:val="0"/>
      <w:divBdr>
        <w:top w:val="none" w:sz="0" w:space="0" w:color="auto"/>
        <w:left w:val="none" w:sz="0" w:space="0" w:color="auto"/>
        <w:bottom w:val="none" w:sz="0" w:space="0" w:color="auto"/>
        <w:right w:val="none" w:sz="0" w:space="0" w:color="auto"/>
      </w:divBdr>
    </w:div>
    <w:div w:id="45227543">
      <w:bodyDiv w:val="1"/>
      <w:marLeft w:val="0"/>
      <w:marRight w:val="0"/>
      <w:marTop w:val="0"/>
      <w:marBottom w:val="0"/>
      <w:divBdr>
        <w:top w:val="none" w:sz="0" w:space="0" w:color="auto"/>
        <w:left w:val="none" w:sz="0" w:space="0" w:color="auto"/>
        <w:bottom w:val="none" w:sz="0" w:space="0" w:color="auto"/>
        <w:right w:val="none" w:sz="0" w:space="0" w:color="auto"/>
      </w:divBdr>
    </w:div>
    <w:div w:id="167983300">
      <w:bodyDiv w:val="1"/>
      <w:marLeft w:val="0"/>
      <w:marRight w:val="0"/>
      <w:marTop w:val="0"/>
      <w:marBottom w:val="0"/>
      <w:divBdr>
        <w:top w:val="none" w:sz="0" w:space="0" w:color="auto"/>
        <w:left w:val="none" w:sz="0" w:space="0" w:color="auto"/>
        <w:bottom w:val="none" w:sz="0" w:space="0" w:color="auto"/>
        <w:right w:val="none" w:sz="0" w:space="0" w:color="auto"/>
      </w:divBdr>
    </w:div>
    <w:div w:id="209152559">
      <w:bodyDiv w:val="1"/>
      <w:marLeft w:val="0"/>
      <w:marRight w:val="0"/>
      <w:marTop w:val="0"/>
      <w:marBottom w:val="0"/>
      <w:divBdr>
        <w:top w:val="none" w:sz="0" w:space="0" w:color="auto"/>
        <w:left w:val="none" w:sz="0" w:space="0" w:color="auto"/>
        <w:bottom w:val="none" w:sz="0" w:space="0" w:color="auto"/>
        <w:right w:val="none" w:sz="0" w:space="0" w:color="auto"/>
      </w:divBdr>
    </w:div>
    <w:div w:id="221715287">
      <w:bodyDiv w:val="1"/>
      <w:marLeft w:val="0"/>
      <w:marRight w:val="0"/>
      <w:marTop w:val="0"/>
      <w:marBottom w:val="0"/>
      <w:divBdr>
        <w:top w:val="none" w:sz="0" w:space="0" w:color="auto"/>
        <w:left w:val="none" w:sz="0" w:space="0" w:color="auto"/>
        <w:bottom w:val="none" w:sz="0" w:space="0" w:color="auto"/>
        <w:right w:val="none" w:sz="0" w:space="0" w:color="auto"/>
      </w:divBdr>
    </w:div>
    <w:div w:id="321740479">
      <w:bodyDiv w:val="1"/>
      <w:marLeft w:val="0"/>
      <w:marRight w:val="0"/>
      <w:marTop w:val="0"/>
      <w:marBottom w:val="0"/>
      <w:divBdr>
        <w:top w:val="none" w:sz="0" w:space="0" w:color="auto"/>
        <w:left w:val="none" w:sz="0" w:space="0" w:color="auto"/>
        <w:bottom w:val="none" w:sz="0" w:space="0" w:color="auto"/>
        <w:right w:val="none" w:sz="0" w:space="0" w:color="auto"/>
      </w:divBdr>
    </w:div>
    <w:div w:id="329262679">
      <w:bodyDiv w:val="1"/>
      <w:marLeft w:val="0"/>
      <w:marRight w:val="0"/>
      <w:marTop w:val="0"/>
      <w:marBottom w:val="0"/>
      <w:divBdr>
        <w:top w:val="none" w:sz="0" w:space="0" w:color="auto"/>
        <w:left w:val="none" w:sz="0" w:space="0" w:color="auto"/>
        <w:bottom w:val="none" w:sz="0" w:space="0" w:color="auto"/>
        <w:right w:val="none" w:sz="0" w:space="0" w:color="auto"/>
      </w:divBdr>
    </w:div>
    <w:div w:id="340087605">
      <w:bodyDiv w:val="1"/>
      <w:marLeft w:val="0"/>
      <w:marRight w:val="0"/>
      <w:marTop w:val="0"/>
      <w:marBottom w:val="0"/>
      <w:divBdr>
        <w:top w:val="none" w:sz="0" w:space="0" w:color="auto"/>
        <w:left w:val="none" w:sz="0" w:space="0" w:color="auto"/>
        <w:bottom w:val="none" w:sz="0" w:space="0" w:color="auto"/>
        <w:right w:val="none" w:sz="0" w:space="0" w:color="auto"/>
      </w:divBdr>
    </w:div>
    <w:div w:id="418066961">
      <w:bodyDiv w:val="1"/>
      <w:marLeft w:val="0"/>
      <w:marRight w:val="0"/>
      <w:marTop w:val="0"/>
      <w:marBottom w:val="0"/>
      <w:divBdr>
        <w:top w:val="none" w:sz="0" w:space="0" w:color="auto"/>
        <w:left w:val="none" w:sz="0" w:space="0" w:color="auto"/>
        <w:bottom w:val="none" w:sz="0" w:space="0" w:color="auto"/>
        <w:right w:val="none" w:sz="0" w:space="0" w:color="auto"/>
      </w:divBdr>
    </w:div>
    <w:div w:id="609244015">
      <w:bodyDiv w:val="1"/>
      <w:marLeft w:val="0"/>
      <w:marRight w:val="0"/>
      <w:marTop w:val="0"/>
      <w:marBottom w:val="0"/>
      <w:divBdr>
        <w:top w:val="none" w:sz="0" w:space="0" w:color="auto"/>
        <w:left w:val="none" w:sz="0" w:space="0" w:color="auto"/>
        <w:bottom w:val="none" w:sz="0" w:space="0" w:color="auto"/>
        <w:right w:val="none" w:sz="0" w:space="0" w:color="auto"/>
      </w:divBdr>
    </w:div>
    <w:div w:id="637610942">
      <w:bodyDiv w:val="1"/>
      <w:marLeft w:val="0"/>
      <w:marRight w:val="0"/>
      <w:marTop w:val="0"/>
      <w:marBottom w:val="0"/>
      <w:divBdr>
        <w:top w:val="none" w:sz="0" w:space="0" w:color="auto"/>
        <w:left w:val="none" w:sz="0" w:space="0" w:color="auto"/>
        <w:bottom w:val="none" w:sz="0" w:space="0" w:color="auto"/>
        <w:right w:val="none" w:sz="0" w:space="0" w:color="auto"/>
      </w:divBdr>
    </w:div>
    <w:div w:id="690230543">
      <w:bodyDiv w:val="1"/>
      <w:marLeft w:val="0"/>
      <w:marRight w:val="0"/>
      <w:marTop w:val="0"/>
      <w:marBottom w:val="0"/>
      <w:divBdr>
        <w:top w:val="none" w:sz="0" w:space="0" w:color="auto"/>
        <w:left w:val="none" w:sz="0" w:space="0" w:color="auto"/>
        <w:bottom w:val="none" w:sz="0" w:space="0" w:color="auto"/>
        <w:right w:val="none" w:sz="0" w:space="0" w:color="auto"/>
      </w:divBdr>
    </w:div>
    <w:div w:id="697703143">
      <w:bodyDiv w:val="1"/>
      <w:marLeft w:val="0"/>
      <w:marRight w:val="0"/>
      <w:marTop w:val="0"/>
      <w:marBottom w:val="0"/>
      <w:divBdr>
        <w:top w:val="none" w:sz="0" w:space="0" w:color="auto"/>
        <w:left w:val="none" w:sz="0" w:space="0" w:color="auto"/>
        <w:bottom w:val="none" w:sz="0" w:space="0" w:color="auto"/>
        <w:right w:val="none" w:sz="0" w:space="0" w:color="auto"/>
      </w:divBdr>
    </w:div>
    <w:div w:id="734934201">
      <w:bodyDiv w:val="1"/>
      <w:marLeft w:val="0"/>
      <w:marRight w:val="0"/>
      <w:marTop w:val="0"/>
      <w:marBottom w:val="0"/>
      <w:divBdr>
        <w:top w:val="none" w:sz="0" w:space="0" w:color="auto"/>
        <w:left w:val="none" w:sz="0" w:space="0" w:color="auto"/>
        <w:bottom w:val="none" w:sz="0" w:space="0" w:color="auto"/>
        <w:right w:val="none" w:sz="0" w:space="0" w:color="auto"/>
      </w:divBdr>
    </w:div>
    <w:div w:id="743334543">
      <w:bodyDiv w:val="1"/>
      <w:marLeft w:val="0"/>
      <w:marRight w:val="0"/>
      <w:marTop w:val="0"/>
      <w:marBottom w:val="0"/>
      <w:divBdr>
        <w:top w:val="none" w:sz="0" w:space="0" w:color="auto"/>
        <w:left w:val="none" w:sz="0" w:space="0" w:color="auto"/>
        <w:bottom w:val="none" w:sz="0" w:space="0" w:color="auto"/>
        <w:right w:val="none" w:sz="0" w:space="0" w:color="auto"/>
      </w:divBdr>
    </w:div>
    <w:div w:id="981927530">
      <w:bodyDiv w:val="1"/>
      <w:marLeft w:val="0"/>
      <w:marRight w:val="0"/>
      <w:marTop w:val="0"/>
      <w:marBottom w:val="0"/>
      <w:divBdr>
        <w:top w:val="none" w:sz="0" w:space="0" w:color="auto"/>
        <w:left w:val="none" w:sz="0" w:space="0" w:color="auto"/>
        <w:bottom w:val="none" w:sz="0" w:space="0" w:color="auto"/>
        <w:right w:val="none" w:sz="0" w:space="0" w:color="auto"/>
      </w:divBdr>
    </w:div>
    <w:div w:id="1011178103">
      <w:bodyDiv w:val="1"/>
      <w:marLeft w:val="0"/>
      <w:marRight w:val="0"/>
      <w:marTop w:val="0"/>
      <w:marBottom w:val="0"/>
      <w:divBdr>
        <w:top w:val="none" w:sz="0" w:space="0" w:color="auto"/>
        <w:left w:val="none" w:sz="0" w:space="0" w:color="auto"/>
        <w:bottom w:val="none" w:sz="0" w:space="0" w:color="auto"/>
        <w:right w:val="none" w:sz="0" w:space="0" w:color="auto"/>
      </w:divBdr>
    </w:div>
    <w:div w:id="1112211563">
      <w:bodyDiv w:val="1"/>
      <w:marLeft w:val="0"/>
      <w:marRight w:val="0"/>
      <w:marTop w:val="0"/>
      <w:marBottom w:val="0"/>
      <w:divBdr>
        <w:top w:val="none" w:sz="0" w:space="0" w:color="auto"/>
        <w:left w:val="none" w:sz="0" w:space="0" w:color="auto"/>
        <w:bottom w:val="none" w:sz="0" w:space="0" w:color="auto"/>
        <w:right w:val="none" w:sz="0" w:space="0" w:color="auto"/>
      </w:divBdr>
    </w:div>
    <w:div w:id="1129935041">
      <w:bodyDiv w:val="1"/>
      <w:marLeft w:val="0"/>
      <w:marRight w:val="0"/>
      <w:marTop w:val="0"/>
      <w:marBottom w:val="0"/>
      <w:divBdr>
        <w:top w:val="none" w:sz="0" w:space="0" w:color="auto"/>
        <w:left w:val="none" w:sz="0" w:space="0" w:color="auto"/>
        <w:bottom w:val="none" w:sz="0" w:space="0" w:color="auto"/>
        <w:right w:val="none" w:sz="0" w:space="0" w:color="auto"/>
      </w:divBdr>
    </w:div>
    <w:div w:id="1139767019">
      <w:bodyDiv w:val="1"/>
      <w:marLeft w:val="0"/>
      <w:marRight w:val="0"/>
      <w:marTop w:val="0"/>
      <w:marBottom w:val="0"/>
      <w:divBdr>
        <w:top w:val="none" w:sz="0" w:space="0" w:color="auto"/>
        <w:left w:val="none" w:sz="0" w:space="0" w:color="auto"/>
        <w:bottom w:val="none" w:sz="0" w:space="0" w:color="auto"/>
        <w:right w:val="none" w:sz="0" w:space="0" w:color="auto"/>
      </w:divBdr>
    </w:div>
    <w:div w:id="1180006158">
      <w:bodyDiv w:val="1"/>
      <w:marLeft w:val="0"/>
      <w:marRight w:val="0"/>
      <w:marTop w:val="0"/>
      <w:marBottom w:val="0"/>
      <w:divBdr>
        <w:top w:val="none" w:sz="0" w:space="0" w:color="auto"/>
        <w:left w:val="none" w:sz="0" w:space="0" w:color="auto"/>
        <w:bottom w:val="none" w:sz="0" w:space="0" w:color="auto"/>
        <w:right w:val="none" w:sz="0" w:space="0" w:color="auto"/>
      </w:divBdr>
    </w:div>
    <w:div w:id="1228802021">
      <w:bodyDiv w:val="1"/>
      <w:marLeft w:val="0"/>
      <w:marRight w:val="0"/>
      <w:marTop w:val="0"/>
      <w:marBottom w:val="0"/>
      <w:divBdr>
        <w:top w:val="none" w:sz="0" w:space="0" w:color="auto"/>
        <w:left w:val="none" w:sz="0" w:space="0" w:color="auto"/>
        <w:bottom w:val="none" w:sz="0" w:space="0" w:color="auto"/>
        <w:right w:val="none" w:sz="0" w:space="0" w:color="auto"/>
      </w:divBdr>
    </w:div>
    <w:div w:id="1253785107">
      <w:bodyDiv w:val="1"/>
      <w:marLeft w:val="0"/>
      <w:marRight w:val="0"/>
      <w:marTop w:val="0"/>
      <w:marBottom w:val="0"/>
      <w:divBdr>
        <w:top w:val="none" w:sz="0" w:space="0" w:color="auto"/>
        <w:left w:val="none" w:sz="0" w:space="0" w:color="auto"/>
        <w:bottom w:val="none" w:sz="0" w:space="0" w:color="auto"/>
        <w:right w:val="none" w:sz="0" w:space="0" w:color="auto"/>
      </w:divBdr>
    </w:div>
    <w:div w:id="1259559608">
      <w:bodyDiv w:val="1"/>
      <w:marLeft w:val="0"/>
      <w:marRight w:val="0"/>
      <w:marTop w:val="0"/>
      <w:marBottom w:val="0"/>
      <w:divBdr>
        <w:top w:val="none" w:sz="0" w:space="0" w:color="auto"/>
        <w:left w:val="none" w:sz="0" w:space="0" w:color="auto"/>
        <w:bottom w:val="none" w:sz="0" w:space="0" w:color="auto"/>
        <w:right w:val="none" w:sz="0" w:space="0" w:color="auto"/>
      </w:divBdr>
    </w:div>
    <w:div w:id="1279947093">
      <w:bodyDiv w:val="1"/>
      <w:marLeft w:val="0"/>
      <w:marRight w:val="0"/>
      <w:marTop w:val="0"/>
      <w:marBottom w:val="0"/>
      <w:divBdr>
        <w:top w:val="none" w:sz="0" w:space="0" w:color="auto"/>
        <w:left w:val="none" w:sz="0" w:space="0" w:color="auto"/>
        <w:bottom w:val="none" w:sz="0" w:space="0" w:color="auto"/>
        <w:right w:val="none" w:sz="0" w:space="0" w:color="auto"/>
      </w:divBdr>
    </w:div>
    <w:div w:id="1353263017">
      <w:bodyDiv w:val="1"/>
      <w:marLeft w:val="0"/>
      <w:marRight w:val="0"/>
      <w:marTop w:val="0"/>
      <w:marBottom w:val="0"/>
      <w:divBdr>
        <w:top w:val="none" w:sz="0" w:space="0" w:color="auto"/>
        <w:left w:val="none" w:sz="0" w:space="0" w:color="auto"/>
        <w:bottom w:val="none" w:sz="0" w:space="0" w:color="auto"/>
        <w:right w:val="none" w:sz="0" w:space="0" w:color="auto"/>
      </w:divBdr>
    </w:div>
    <w:div w:id="1394423926">
      <w:bodyDiv w:val="1"/>
      <w:marLeft w:val="0"/>
      <w:marRight w:val="0"/>
      <w:marTop w:val="0"/>
      <w:marBottom w:val="0"/>
      <w:divBdr>
        <w:top w:val="none" w:sz="0" w:space="0" w:color="auto"/>
        <w:left w:val="none" w:sz="0" w:space="0" w:color="auto"/>
        <w:bottom w:val="none" w:sz="0" w:space="0" w:color="auto"/>
        <w:right w:val="none" w:sz="0" w:space="0" w:color="auto"/>
      </w:divBdr>
    </w:div>
    <w:div w:id="1606688866">
      <w:bodyDiv w:val="1"/>
      <w:marLeft w:val="0"/>
      <w:marRight w:val="0"/>
      <w:marTop w:val="0"/>
      <w:marBottom w:val="0"/>
      <w:divBdr>
        <w:top w:val="none" w:sz="0" w:space="0" w:color="auto"/>
        <w:left w:val="none" w:sz="0" w:space="0" w:color="auto"/>
        <w:bottom w:val="none" w:sz="0" w:space="0" w:color="auto"/>
        <w:right w:val="none" w:sz="0" w:space="0" w:color="auto"/>
      </w:divBdr>
    </w:div>
    <w:div w:id="1649437830">
      <w:bodyDiv w:val="1"/>
      <w:marLeft w:val="0"/>
      <w:marRight w:val="0"/>
      <w:marTop w:val="0"/>
      <w:marBottom w:val="0"/>
      <w:divBdr>
        <w:top w:val="none" w:sz="0" w:space="0" w:color="auto"/>
        <w:left w:val="none" w:sz="0" w:space="0" w:color="auto"/>
        <w:bottom w:val="none" w:sz="0" w:space="0" w:color="auto"/>
        <w:right w:val="none" w:sz="0" w:space="0" w:color="auto"/>
      </w:divBdr>
    </w:div>
    <w:div w:id="1670668229">
      <w:bodyDiv w:val="1"/>
      <w:marLeft w:val="0"/>
      <w:marRight w:val="0"/>
      <w:marTop w:val="0"/>
      <w:marBottom w:val="0"/>
      <w:divBdr>
        <w:top w:val="none" w:sz="0" w:space="0" w:color="auto"/>
        <w:left w:val="none" w:sz="0" w:space="0" w:color="auto"/>
        <w:bottom w:val="none" w:sz="0" w:space="0" w:color="auto"/>
        <w:right w:val="none" w:sz="0" w:space="0" w:color="auto"/>
      </w:divBdr>
    </w:div>
    <w:div w:id="1721896898">
      <w:bodyDiv w:val="1"/>
      <w:marLeft w:val="0"/>
      <w:marRight w:val="0"/>
      <w:marTop w:val="0"/>
      <w:marBottom w:val="0"/>
      <w:divBdr>
        <w:top w:val="none" w:sz="0" w:space="0" w:color="auto"/>
        <w:left w:val="none" w:sz="0" w:space="0" w:color="auto"/>
        <w:bottom w:val="none" w:sz="0" w:space="0" w:color="auto"/>
        <w:right w:val="none" w:sz="0" w:space="0" w:color="auto"/>
      </w:divBdr>
    </w:div>
    <w:div w:id="1779444970">
      <w:bodyDiv w:val="1"/>
      <w:marLeft w:val="0"/>
      <w:marRight w:val="0"/>
      <w:marTop w:val="0"/>
      <w:marBottom w:val="0"/>
      <w:divBdr>
        <w:top w:val="none" w:sz="0" w:space="0" w:color="auto"/>
        <w:left w:val="none" w:sz="0" w:space="0" w:color="auto"/>
        <w:bottom w:val="none" w:sz="0" w:space="0" w:color="auto"/>
        <w:right w:val="none" w:sz="0" w:space="0" w:color="auto"/>
      </w:divBdr>
    </w:div>
    <w:div w:id="1797914640">
      <w:bodyDiv w:val="1"/>
      <w:marLeft w:val="0"/>
      <w:marRight w:val="0"/>
      <w:marTop w:val="0"/>
      <w:marBottom w:val="0"/>
      <w:divBdr>
        <w:top w:val="none" w:sz="0" w:space="0" w:color="auto"/>
        <w:left w:val="none" w:sz="0" w:space="0" w:color="auto"/>
        <w:bottom w:val="none" w:sz="0" w:space="0" w:color="auto"/>
        <w:right w:val="none" w:sz="0" w:space="0" w:color="auto"/>
      </w:divBdr>
    </w:div>
    <w:div w:id="1863592186">
      <w:bodyDiv w:val="1"/>
      <w:marLeft w:val="0"/>
      <w:marRight w:val="0"/>
      <w:marTop w:val="0"/>
      <w:marBottom w:val="0"/>
      <w:divBdr>
        <w:top w:val="none" w:sz="0" w:space="0" w:color="auto"/>
        <w:left w:val="none" w:sz="0" w:space="0" w:color="auto"/>
        <w:bottom w:val="none" w:sz="0" w:space="0" w:color="auto"/>
        <w:right w:val="none" w:sz="0" w:space="0" w:color="auto"/>
      </w:divBdr>
    </w:div>
    <w:div w:id="1926918416">
      <w:bodyDiv w:val="1"/>
      <w:marLeft w:val="0"/>
      <w:marRight w:val="0"/>
      <w:marTop w:val="0"/>
      <w:marBottom w:val="0"/>
      <w:divBdr>
        <w:top w:val="none" w:sz="0" w:space="0" w:color="auto"/>
        <w:left w:val="none" w:sz="0" w:space="0" w:color="auto"/>
        <w:bottom w:val="none" w:sz="0" w:space="0" w:color="auto"/>
        <w:right w:val="none" w:sz="0" w:space="0" w:color="auto"/>
      </w:divBdr>
    </w:div>
    <w:div w:id="1932077965">
      <w:bodyDiv w:val="1"/>
      <w:marLeft w:val="0"/>
      <w:marRight w:val="0"/>
      <w:marTop w:val="0"/>
      <w:marBottom w:val="0"/>
      <w:divBdr>
        <w:top w:val="none" w:sz="0" w:space="0" w:color="auto"/>
        <w:left w:val="none" w:sz="0" w:space="0" w:color="auto"/>
        <w:bottom w:val="none" w:sz="0" w:space="0" w:color="auto"/>
        <w:right w:val="none" w:sz="0" w:space="0" w:color="auto"/>
      </w:divBdr>
    </w:div>
    <w:div w:id="21119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C3230-F1FE-4ED7-834D-11C0497F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Pages>
  <Words>1739</Words>
  <Characters>9916</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NCY</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Pc</cp:lastModifiedBy>
  <cp:revision>23</cp:revision>
  <cp:lastPrinted>2014-01-08T09:38:00Z</cp:lastPrinted>
  <dcterms:created xsi:type="dcterms:W3CDTF">2014-01-08T09:43:00Z</dcterms:created>
  <dcterms:modified xsi:type="dcterms:W3CDTF">2015-10-14T10:36:00Z</dcterms:modified>
</cp:coreProperties>
</file>